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7B3FEF" w:rsidRPr="00F93801" w14:paraId="090E405D" w14:textId="77777777" w:rsidTr="006D2D3E">
        <w:tc>
          <w:tcPr>
            <w:tcW w:w="5245" w:type="dxa"/>
          </w:tcPr>
          <w:p w14:paraId="0F046D65" w14:textId="77777777" w:rsidR="007B3FEF" w:rsidRPr="00F93801" w:rsidRDefault="007B3FEF" w:rsidP="006D2D3E">
            <w:pPr>
              <w:spacing w:after="0" w:line="240" w:lineRule="auto"/>
              <w:jc w:val="center"/>
              <w:rPr>
                <w:szCs w:val="26"/>
                <w:lang w:val="it-IT"/>
              </w:rPr>
            </w:pPr>
            <w:r w:rsidRPr="00F93801">
              <w:rPr>
                <w:szCs w:val="26"/>
                <w:lang w:val="it-IT"/>
              </w:rPr>
              <w:t>SỞ GIÁO DỤC VÀ ĐÀO TẠO TP</w:t>
            </w:r>
            <w:r w:rsidRPr="00F93801">
              <w:rPr>
                <w:szCs w:val="26"/>
                <w:lang w:val="vi-VN"/>
              </w:rPr>
              <w:t>.</w:t>
            </w:r>
            <w:r w:rsidRPr="00F93801">
              <w:rPr>
                <w:szCs w:val="26"/>
                <w:lang w:val="it-IT"/>
              </w:rPr>
              <w:t xml:space="preserve"> HCM</w:t>
            </w:r>
          </w:p>
          <w:p w14:paraId="37E5753D" w14:textId="231255BB" w:rsidR="007B3FEF" w:rsidRPr="00F93801" w:rsidRDefault="007B3FEF" w:rsidP="006D2D3E">
            <w:pPr>
              <w:jc w:val="center"/>
              <w:rPr>
                <w:i/>
              </w:rPr>
            </w:pPr>
            <w:r w:rsidRPr="00F93801">
              <w:rPr>
                <w:b/>
                <w:szCs w:val="26"/>
                <w:lang w:val="it-IT"/>
              </w:rPr>
              <w:t>TRƯỜNG THPT NĂNG KHIẾU TDTT H.BC</w:t>
            </w:r>
            <w:r w:rsidRPr="00F93801">
              <w:br/>
            </w:r>
          </w:p>
          <w:p w14:paraId="575D965C" w14:textId="77777777" w:rsidR="007E6F09" w:rsidRDefault="007B3FEF" w:rsidP="006D2D3E">
            <w:pPr>
              <w:jc w:val="center"/>
              <w:rPr>
                <w:b/>
              </w:rPr>
            </w:pPr>
            <w:r w:rsidRPr="00F93801">
              <w:rPr>
                <w:b/>
              </w:rPr>
              <w:t>ĐỀ CHÍNH THỨC</w:t>
            </w:r>
          </w:p>
          <w:p w14:paraId="78CF6BD0" w14:textId="3C5E392A" w:rsidR="007B3FEF" w:rsidRPr="00F93801" w:rsidRDefault="007E6F09" w:rsidP="006D2D3E">
            <w:pPr>
              <w:jc w:val="center"/>
              <w:rPr>
                <w:b/>
              </w:rPr>
            </w:pPr>
            <w:bookmarkStart w:id="0" w:name="_GoBack"/>
            <w:bookmarkEnd w:id="0"/>
            <w:r w:rsidRPr="00F93801">
              <w:rPr>
                <w:i/>
              </w:rPr>
              <w:t>(Đề thi có 0</w:t>
            </w:r>
            <w:r>
              <w:rPr>
                <w:i/>
              </w:rPr>
              <w:t>2</w:t>
            </w:r>
            <w:r w:rsidRPr="00F93801">
              <w:rPr>
                <w:i/>
              </w:rPr>
              <w:t xml:space="preserve"> trang)</w:t>
            </w:r>
          </w:p>
        </w:tc>
        <w:tc>
          <w:tcPr>
            <w:tcW w:w="4820" w:type="dxa"/>
          </w:tcPr>
          <w:p w14:paraId="486815C7" w14:textId="24544216" w:rsidR="007B3FEF" w:rsidRPr="00F93801" w:rsidRDefault="007B3FEF" w:rsidP="006D2D3E">
            <w:pPr>
              <w:spacing w:after="0" w:line="240" w:lineRule="auto"/>
              <w:jc w:val="center"/>
              <w:rPr>
                <w:b/>
                <w:szCs w:val="26"/>
                <w:lang w:val="it-IT"/>
              </w:rPr>
            </w:pPr>
            <w:r w:rsidRPr="00F93801">
              <w:rPr>
                <w:b/>
                <w:szCs w:val="26"/>
                <w:lang w:val="it-IT"/>
              </w:rPr>
              <w:t xml:space="preserve">ĐỀ KIỂM TRA HỌC KÌ </w:t>
            </w:r>
            <w:r w:rsidRPr="00F93801">
              <w:rPr>
                <w:b/>
                <w:szCs w:val="26"/>
                <w:lang w:val="vi-VN"/>
              </w:rPr>
              <w:t>I</w:t>
            </w:r>
            <w:r w:rsidRPr="00F93801">
              <w:rPr>
                <w:b/>
              </w:rPr>
              <w:br/>
              <w:t>NĂM HỌC 2022 - 2023</w:t>
            </w:r>
            <w:r w:rsidRPr="00F93801">
              <w:rPr>
                <w:b/>
              </w:rPr>
              <w:br/>
            </w:r>
            <w:r w:rsidRPr="00F93801">
              <w:rPr>
                <w:b/>
                <w:szCs w:val="26"/>
                <w:lang w:val="it-IT"/>
              </w:rPr>
              <w:t xml:space="preserve">MÔN </w:t>
            </w:r>
            <w:r>
              <w:rPr>
                <w:b/>
                <w:szCs w:val="26"/>
                <w:lang w:val="it-IT"/>
              </w:rPr>
              <w:t>VẬT LÝ</w:t>
            </w:r>
            <w:r w:rsidRPr="00F93801">
              <w:rPr>
                <w:b/>
                <w:szCs w:val="26"/>
                <w:lang w:val="it-IT"/>
              </w:rPr>
              <w:t xml:space="preserve"> – KHỐI 1</w:t>
            </w:r>
            <w:r>
              <w:rPr>
                <w:b/>
                <w:szCs w:val="26"/>
                <w:lang w:val="it-IT"/>
              </w:rPr>
              <w:t>0</w:t>
            </w:r>
          </w:p>
          <w:p w14:paraId="59897304" w14:textId="4AB764AB" w:rsidR="007B3FEF" w:rsidRPr="00F93801" w:rsidRDefault="007B3FEF" w:rsidP="007B3FEF">
            <w:pPr>
              <w:jc w:val="center"/>
              <w:rPr>
                <w:i/>
              </w:rPr>
            </w:pPr>
            <w:r w:rsidRPr="00F93801">
              <w:rPr>
                <w:i/>
              </w:rPr>
              <w:t xml:space="preserve">Thời gian làm bài: </w:t>
            </w:r>
            <w:r>
              <w:rPr>
                <w:i/>
              </w:rPr>
              <w:t>45</w:t>
            </w:r>
            <w:r w:rsidRPr="00F93801">
              <w:rPr>
                <w:i/>
              </w:rPr>
              <w:t xml:space="preserve"> P</w:t>
            </w:r>
            <w:r>
              <w:rPr>
                <w:i/>
              </w:rPr>
              <w:t>hút</w:t>
            </w:r>
            <w:r w:rsidRPr="00F93801">
              <w:rPr>
                <w:i/>
              </w:rPr>
              <w:br/>
              <w:t>(không kể thời gian phát đề)</w:t>
            </w:r>
          </w:p>
        </w:tc>
      </w:tr>
      <w:tr w:rsidR="007B3FEF" w:rsidRPr="00F93801" w14:paraId="4E2A4ED2" w14:textId="77777777" w:rsidTr="006D2D3E">
        <w:trPr>
          <w:trHeight w:val="546"/>
        </w:trPr>
        <w:tc>
          <w:tcPr>
            <w:tcW w:w="5245" w:type="dxa"/>
          </w:tcPr>
          <w:p w14:paraId="02C7F672" w14:textId="3FEAF0D4" w:rsidR="007B3FEF" w:rsidRPr="00F93801" w:rsidRDefault="007B3FEF" w:rsidP="007B3FEF">
            <w:r w:rsidRPr="00F93801">
              <w:t>Họ và tên: ...........................................</w:t>
            </w:r>
            <w:r>
              <w:t>..............</w:t>
            </w:r>
          </w:p>
        </w:tc>
        <w:tc>
          <w:tcPr>
            <w:tcW w:w="4820" w:type="dxa"/>
          </w:tcPr>
          <w:p w14:paraId="3BF5577E" w14:textId="3325C305" w:rsidR="007B3FEF" w:rsidRPr="007B3FEF" w:rsidRDefault="007B3FEF" w:rsidP="006D2D3E">
            <w:pPr>
              <w:rPr>
                <w:b/>
                <w:bCs/>
                <w:szCs w:val="26"/>
              </w:rPr>
            </w:pPr>
            <w:r w:rsidRPr="00F93801">
              <w:t>Số báo danh: …………………</w:t>
            </w:r>
            <w:r>
              <w:t xml:space="preserve">…………..      </w:t>
            </w:r>
          </w:p>
        </w:tc>
      </w:tr>
    </w:tbl>
    <w:p w14:paraId="6B7448B6" w14:textId="0E6BC5E6" w:rsidR="003D3B34" w:rsidRPr="00816F8A" w:rsidRDefault="003D3B34" w:rsidP="00816F8A">
      <w:pPr>
        <w:spacing w:before="0" w:after="0" w:line="240" w:lineRule="auto"/>
        <w:jc w:val="both"/>
        <w:rPr>
          <w:b/>
          <w:sz w:val="24"/>
          <w:szCs w:val="24"/>
          <w:lang w:val="it-IT"/>
        </w:rPr>
      </w:pPr>
      <w:r w:rsidRPr="00816F8A">
        <w:rPr>
          <w:b/>
          <w:sz w:val="24"/>
          <w:szCs w:val="24"/>
          <w:lang w:val="it-IT"/>
        </w:rPr>
        <w:t>I. PHẦN TRẮC NGHIỆM (16 CÂU – 4,0 ĐIỂM)</w:t>
      </w:r>
    </w:p>
    <w:p w14:paraId="67166327" w14:textId="77777777" w:rsidR="003D3B34" w:rsidRPr="00816F8A" w:rsidRDefault="003D3B34" w:rsidP="00816F8A">
      <w:pPr>
        <w:tabs>
          <w:tab w:val="left" w:pos="284"/>
          <w:tab w:val="left" w:pos="2552"/>
          <w:tab w:val="left" w:pos="4820"/>
          <w:tab w:val="left" w:pos="7088"/>
        </w:tabs>
        <w:spacing w:before="0" w:after="0" w:line="240" w:lineRule="auto"/>
        <w:jc w:val="both"/>
        <w:rPr>
          <w:b/>
          <w:bCs/>
          <w:sz w:val="24"/>
          <w:szCs w:val="24"/>
        </w:rPr>
        <w:sectPr w:rsidR="003D3B34" w:rsidRPr="00816F8A" w:rsidSect="007B3FEF">
          <w:footerReference w:type="default" r:id="rId8"/>
          <w:pgSz w:w="11907" w:h="16840" w:code="9"/>
          <w:pgMar w:top="284" w:right="851" w:bottom="816" w:left="851" w:header="720" w:footer="720" w:gutter="0"/>
          <w:cols w:space="720"/>
          <w:docGrid w:linePitch="360"/>
        </w:sectPr>
      </w:pPr>
    </w:p>
    <w:p w14:paraId="435BDD59" w14:textId="77777777" w:rsidR="008A5FD6" w:rsidRPr="00366636" w:rsidRDefault="008A5FD6" w:rsidP="00272939">
      <w:pPr>
        <w:tabs>
          <w:tab w:val="left" w:pos="284"/>
          <w:tab w:val="left" w:pos="1418"/>
          <w:tab w:val="left" w:pos="2552"/>
          <w:tab w:val="left" w:pos="2600"/>
          <w:tab w:val="left" w:pos="3686"/>
          <w:tab w:val="left" w:pos="4820"/>
          <w:tab w:val="left" w:pos="5000"/>
          <w:tab w:val="left" w:pos="7088"/>
          <w:tab w:val="left" w:pos="7400"/>
        </w:tabs>
        <w:spacing w:before="0" w:after="0" w:line="240" w:lineRule="auto"/>
        <w:rPr>
          <w:b/>
          <w:bCs/>
          <w:sz w:val="24"/>
          <w:szCs w:val="24"/>
        </w:rPr>
      </w:pPr>
      <w:r w:rsidRPr="00366636">
        <w:rPr>
          <w:b/>
          <w:color w:val="000000"/>
          <w:sz w:val="24"/>
          <w:szCs w:val="24"/>
        </w:rPr>
        <w:lastRenderedPageBreak/>
        <w:t xml:space="preserve">Câu 1. </w:t>
      </w:r>
      <w:r w:rsidRPr="00366636">
        <w:rPr>
          <w:color w:val="000000"/>
          <w:sz w:val="24"/>
          <w:szCs w:val="24"/>
        </w:rPr>
        <w:t>Một người lặn sâu xuống biển thì thấy tai bị đau. Nguyên nhân gây đau tai là</w:t>
      </w:r>
    </w:p>
    <w:p w14:paraId="364779C5"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A. </w:t>
      </w:r>
      <w:r w:rsidRPr="00366636">
        <w:rPr>
          <w:color w:val="000000"/>
          <w:sz w:val="24"/>
          <w:szCs w:val="24"/>
        </w:rPr>
        <w:t>Do nước chảy vào tai</w:t>
      </w:r>
    </w:p>
    <w:p w14:paraId="6F175D9E"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B. </w:t>
      </w:r>
      <w:r w:rsidRPr="00366636">
        <w:rPr>
          <w:color w:val="000000"/>
          <w:sz w:val="24"/>
          <w:szCs w:val="24"/>
        </w:rPr>
        <w:t>Do người này bị thiếu Oxy</w:t>
      </w:r>
    </w:p>
    <w:p w14:paraId="6E6F7B8B"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C. </w:t>
      </w:r>
      <w:r w:rsidRPr="00366636">
        <w:rPr>
          <w:color w:val="000000"/>
          <w:sz w:val="24"/>
          <w:szCs w:val="24"/>
        </w:rPr>
        <w:t>Do nước quá mặn gây đau tai</w:t>
      </w:r>
    </w:p>
    <w:p w14:paraId="45E37B28"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D. </w:t>
      </w:r>
      <w:r w:rsidRPr="00366636">
        <w:rPr>
          <w:color w:val="000000"/>
          <w:sz w:val="24"/>
          <w:szCs w:val="24"/>
        </w:rPr>
        <w:t>Do áp suất của nước gây ra áp lực tác dụng lên màng nhĩ nên gây đau tai</w:t>
      </w:r>
    </w:p>
    <w:p w14:paraId="42F88A84" w14:textId="77777777" w:rsidR="008A5FD6" w:rsidRPr="00366636" w:rsidRDefault="008A5FD6" w:rsidP="00272939">
      <w:pPr>
        <w:tabs>
          <w:tab w:val="left" w:pos="0"/>
          <w:tab w:val="left" w:pos="284"/>
          <w:tab w:val="left" w:pos="1418"/>
          <w:tab w:val="left" w:pos="2552"/>
          <w:tab w:val="left" w:pos="2790"/>
          <w:tab w:val="left" w:pos="3686"/>
          <w:tab w:val="left" w:pos="4820"/>
          <w:tab w:val="left" w:pos="5760"/>
          <w:tab w:val="left" w:pos="7088"/>
          <w:tab w:val="left" w:pos="8640"/>
        </w:tabs>
        <w:spacing w:before="0" w:after="0" w:line="240" w:lineRule="auto"/>
        <w:rPr>
          <w:sz w:val="24"/>
          <w:szCs w:val="24"/>
        </w:rPr>
      </w:pPr>
      <w:r w:rsidRPr="00366636">
        <w:rPr>
          <w:b/>
          <w:color w:val="000000"/>
          <w:sz w:val="24"/>
          <w:szCs w:val="24"/>
        </w:rPr>
        <w:t xml:space="preserve">Câu 2. </w:t>
      </w:r>
      <w:r w:rsidRPr="00366636">
        <w:rPr>
          <w:color w:val="000000"/>
          <w:sz w:val="24"/>
          <w:szCs w:val="24"/>
        </w:rPr>
        <w:t>Một vật đang lơ lửng ở trong nước chịu tác dụng của những lực nào?</w:t>
      </w:r>
    </w:p>
    <w:p w14:paraId="53E6D3C0"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A. </w:t>
      </w:r>
      <w:r w:rsidRPr="00366636">
        <w:rPr>
          <w:color w:val="000000"/>
          <w:sz w:val="24"/>
          <w:szCs w:val="24"/>
        </w:rPr>
        <w:t>Trọng lực và lực đẩy Archimedes</w:t>
      </w:r>
    </w:p>
    <w:p w14:paraId="595658DF"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B. </w:t>
      </w:r>
      <w:r w:rsidRPr="00366636">
        <w:rPr>
          <w:bCs/>
          <w:color w:val="000000"/>
          <w:sz w:val="24"/>
          <w:szCs w:val="24"/>
        </w:rPr>
        <w:t>Trọng lực và lực cản của nước</w:t>
      </w:r>
    </w:p>
    <w:p w14:paraId="609C40F8"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C. </w:t>
      </w:r>
      <w:r w:rsidRPr="00366636">
        <w:rPr>
          <w:bCs/>
          <w:color w:val="000000"/>
          <w:sz w:val="24"/>
          <w:szCs w:val="24"/>
        </w:rPr>
        <w:t>Lực đẩy Archimedes và lực ma sát</w:t>
      </w:r>
    </w:p>
    <w:p w14:paraId="657561C1"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D. </w:t>
      </w:r>
      <w:r w:rsidRPr="00366636">
        <w:rPr>
          <w:bCs/>
          <w:color w:val="000000"/>
          <w:sz w:val="24"/>
          <w:szCs w:val="24"/>
        </w:rPr>
        <w:t>Lực đẩy Archimedes và lực cản của nước</w:t>
      </w:r>
    </w:p>
    <w:p w14:paraId="63340606" w14:textId="77777777" w:rsidR="008A5FD6" w:rsidRPr="00366636" w:rsidRDefault="008A5FD6" w:rsidP="00272939">
      <w:pPr>
        <w:tabs>
          <w:tab w:val="left" w:pos="284"/>
          <w:tab w:val="left" w:pos="1418"/>
          <w:tab w:val="left" w:pos="2552"/>
          <w:tab w:val="left" w:pos="3686"/>
          <w:tab w:val="left" w:pos="4820"/>
          <w:tab w:val="left" w:pos="7088"/>
        </w:tabs>
        <w:spacing w:before="0" w:after="0" w:line="240" w:lineRule="auto"/>
        <w:rPr>
          <w:sz w:val="24"/>
          <w:szCs w:val="24"/>
        </w:rPr>
      </w:pPr>
      <w:r w:rsidRPr="00366636">
        <w:rPr>
          <w:b/>
          <w:color w:val="000000"/>
          <w:sz w:val="24"/>
          <w:szCs w:val="24"/>
        </w:rPr>
        <w:t xml:space="preserve">Câu 3. </w:t>
      </w:r>
      <w:r w:rsidRPr="00366636">
        <w:rPr>
          <w:color w:val="000000"/>
          <w:sz w:val="24"/>
          <w:szCs w:val="24"/>
        </w:rPr>
        <w:t>Vật chuyển động thẳng chậm dần đều</w:t>
      </w:r>
    </w:p>
    <w:p w14:paraId="5DD7F702"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A. </w:t>
      </w:r>
      <w:r w:rsidRPr="00366636">
        <w:rPr>
          <w:color w:val="000000"/>
          <w:sz w:val="24"/>
          <w:szCs w:val="24"/>
        </w:rPr>
        <w:t>Véc tơ gia tốc của vật ngược chiều với chiều chuyển động</w:t>
      </w:r>
    </w:p>
    <w:p w14:paraId="412BF7F8"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B. </w:t>
      </w:r>
      <w:r w:rsidRPr="00366636">
        <w:rPr>
          <w:color w:val="000000"/>
          <w:sz w:val="24"/>
          <w:szCs w:val="24"/>
        </w:rPr>
        <w:t>Véc tơ gia tốc của vật cùng chiều với chiều chuyển động</w:t>
      </w:r>
    </w:p>
    <w:p w14:paraId="4ED4C2AE"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C. </w:t>
      </w:r>
      <w:r w:rsidRPr="00366636">
        <w:rPr>
          <w:color w:val="000000"/>
          <w:sz w:val="24"/>
          <w:szCs w:val="24"/>
        </w:rPr>
        <w:t>Gia tốc của vật luôn luôn âm</w:t>
      </w:r>
    </w:p>
    <w:p w14:paraId="533D6207"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D. </w:t>
      </w:r>
      <w:r w:rsidRPr="00366636">
        <w:rPr>
          <w:color w:val="000000"/>
          <w:sz w:val="24"/>
          <w:szCs w:val="24"/>
        </w:rPr>
        <w:t>Gia tốc của vật luôn luôn dương</w:t>
      </w:r>
    </w:p>
    <w:p w14:paraId="74E6980E" w14:textId="77777777" w:rsidR="008A5FD6" w:rsidRPr="00366636" w:rsidRDefault="008A5FD6" w:rsidP="00272939">
      <w:pPr>
        <w:tabs>
          <w:tab w:val="left" w:pos="284"/>
          <w:tab w:val="left" w:pos="1418"/>
          <w:tab w:val="left" w:pos="2552"/>
          <w:tab w:val="left" w:pos="3686"/>
          <w:tab w:val="left" w:pos="4820"/>
          <w:tab w:val="left" w:pos="7088"/>
        </w:tabs>
        <w:spacing w:before="0" w:after="0" w:line="240" w:lineRule="auto"/>
        <w:rPr>
          <w:sz w:val="24"/>
          <w:szCs w:val="24"/>
        </w:rPr>
      </w:pPr>
      <w:r w:rsidRPr="00366636">
        <w:rPr>
          <w:b/>
          <w:color w:val="000000"/>
          <w:sz w:val="24"/>
          <w:szCs w:val="24"/>
        </w:rPr>
        <w:t xml:space="preserve">Câu 4. </w:t>
      </w:r>
      <w:r w:rsidRPr="00366636">
        <w:rPr>
          <w:color w:val="000000"/>
          <w:sz w:val="24"/>
          <w:szCs w:val="24"/>
        </w:rPr>
        <w:t>Kết luận nào sau đây</w:t>
      </w:r>
      <w:r w:rsidRPr="000B1669">
        <w:rPr>
          <w:color w:val="000000"/>
          <w:sz w:val="24"/>
          <w:szCs w:val="24"/>
        </w:rPr>
        <w:t xml:space="preserve"> đúng</w:t>
      </w:r>
    </w:p>
    <w:p w14:paraId="4D645868"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A. </w:t>
      </w:r>
      <w:r w:rsidRPr="00366636">
        <w:rPr>
          <w:color w:val="000000"/>
          <w:sz w:val="24"/>
          <w:szCs w:val="24"/>
        </w:rPr>
        <w:t>Chuyển động thẳng nhanh dần đều theo chiều dương a &gt; 0</w:t>
      </w:r>
    </w:p>
    <w:p w14:paraId="1DA0696C"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B. </w:t>
      </w:r>
      <w:r w:rsidRPr="00366636">
        <w:rPr>
          <w:color w:val="000000"/>
          <w:sz w:val="24"/>
          <w:szCs w:val="24"/>
        </w:rPr>
        <w:t>Chuyển động thẳng chậm dần đều a &lt; 0</w:t>
      </w:r>
    </w:p>
    <w:p w14:paraId="2DF90D55"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C. </w:t>
      </w:r>
      <w:r w:rsidRPr="00366636">
        <w:rPr>
          <w:color w:val="000000"/>
          <w:sz w:val="24"/>
          <w:szCs w:val="24"/>
        </w:rPr>
        <w:t>Chuyển động thẳng nhanh dần đều a &gt; 0</w:t>
      </w:r>
    </w:p>
    <w:p w14:paraId="46813917"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D. </w:t>
      </w:r>
      <w:r w:rsidRPr="00366636">
        <w:rPr>
          <w:color w:val="000000"/>
          <w:sz w:val="24"/>
          <w:szCs w:val="24"/>
        </w:rPr>
        <w:t>Chuyển động thẳng chậm dần đều theo chiều dương a &gt; 0</w:t>
      </w:r>
    </w:p>
    <w:p w14:paraId="6677FE92" w14:textId="77777777" w:rsidR="008A5FD6" w:rsidRPr="00366636" w:rsidRDefault="008A5FD6" w:rsidP="00272939">
      <w:pPr>
        <w:tabs>
          <w:tab w:val="left" w:pos="284"/>
          <w:tab w:val="left" w:pos="1418"/>
          <w:tab w:val="left" w:pos="2552"/>
          <w:tab w:val="left" w:pos="3686"/>
          <w:tab w:val="left" w:pos="4820"/>
          <w:tab w:val="left" w:pos="7088"/>
        </w:tabs>
        <w:spacing w:before="0" w:after="0" w:line="240" w:lineRule="auto"/>
        <w:rPr>
          <w:sz w:val="24"/>
          <w:szCs w:val="24"/>
        </w:rPr>
      </w:pPr>
      <w:r w:rsidRPr="00366636">
        <w:rPr>
          <w:b/>
          <w:color w:val="000000"/>
          <w:sz w:val="24"/>
          <w:szCs w:val="24"/>
        </w:rPr>
        <w:t xml:space="preserve">Câu 5. </w:t>
      </w:r>
      <w:r w:rsidRPr="00366636">
        <w:rPr>
          <w:color w:val="000000"/>
          <w:sz w:val="24"/>
          <w:szCs w:val="24"/>
        </w:rPr>
        <w:t>Một vật có khối lượng m trượt trên mặt phẳng ngang. Biết hệ số ma sát trượt giữa vật và mặt phẳng là μ, gia tốc trọng trường g. Biểu thức xác định lực ma sát trượt là</w:t>
      </w:r>
    </w:p>
    <w:p w14:paraId="7A681C7B" w14:textId="77777777" w:rsidR="00366636" w:rsidRDefault="008A5FD6" w:rsidP="00272939">
      <w:pPr>
        <w:tabs>
          <w:tab w:val="left" w:pos="283"/>
          <w:tab w:val="left" w:pos="2906"/>
          <w:tab w:val="left" w:pos="5528"/>
          <w:tab w:val="left" w:pos="8150"/>
        </w:tabs>
        <w:spacing w:before="0" w:after="0" w:line="240" w:lineRule="auto"/>
        <w:rPr>
          <w:noProof/>
          <w:color w:val="000000"/>
          <w:sz w:val="24"/>
          <w:szCs w:val="24"/>
        </w:rPr>
      </w:pPr>
      <w:r w:rsidRPr="00366636">
        <w:rPr>
          <w:rStyle w:val="YoungMixChar"/>
          <w:b/>
          <w:szCs w:val="24"/>
        </w:rPr>
        <w:tab/>
        <w:t xml:space="preserve">A. </w:t>
      </w:r>
      <w:r w:rsidRPr="00366636">
        <w:rPr>
          <w:noProof/>
          <w:color w:val="000000"/>
          <w:position w:val="-12"/>
          <w:sz w:val="24"/>
          <w:szCs w:val="24"/>
        </w:rPr>
        <w:object w:dxaOrig="980" w:dyaOrig="360" w14:anchorId="14E02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pt;height:17.3pt;mso-width-percent:0;mso-height-percent:0;mso-width-percent:0;mso-height-percent:0" o:ole="">
            <v:imagedata r:id="rId9" o:title=""/>
          </v:shape>
          <o:OLEObject Type="Embed" ProgID="Equation.DSMT4" ShapeID="_x0000_i1025" DrawAspect="Content" ObjectID="_1733222700" r:id="rId10"/>
        </w:object>
      </w:r>
      <w:r w:rsidRPr="00366636">
        <w:rPr>
          <w:rStyle w:val="YoungMixChar"/>
          <w:b/>
          <w:szCs w:val="24"/>
        </w:rPr>
        <w:tab/>
        <w:t xml:space="preserve">B. </w:t>
      </w:r>
      <w:r w:rsidRPr="00366636">
        <w:rPr>
          <w:noProof/>
          <w:color w:val="000000"/>
          <w:position w:val="-12"/>
          <w:sz w:val="24"/>
          <w:szCs w:val="24"/>
        </w:rPr>
        <w:object w:dxaOrig="1020" w:dyaOrig="360" w14:anchorId="7587C9C1">
          <v:shape id="_x0000_i1026" type="#_x0000_t75" alt="" style="width:51.85pt;height:17.3pt;mso-width-percent:0;mso-height-percent:0;mso-width-percent:0;mso-height-percent:0" o:ole="">
            <v:imagedata r:id="rId11" o:title=""/>
          </v:shape>
          <o:OLEObject Type="Embed" ProgID="Equation.DSMT4" ShapeID="_x0000_i1026" DrawAspect="Content" ObjectID="_1733222701" r:id="rId12"/>
        </w:object>
      </w:r>
    </w:p>
    <w:p w14:paraId="246E115D" w14:textId="2408A329" w:rsidR="008A5FD6" w:rsidRPr="00366636" w:rsidRDefault="008A5FD6" w:rsidP="00272939">
      <w:pPr>
        <w:tabs>
          <w:tab w:val="left" w:pos="283"/>
          <w:tab w:val="left" w:pos="2906"/>
          <w:tab w:val="left" w:pos="5528"/>
          <w:tab w:val="left" w:pos="8150"/>
        </w:tabs>
        <w:spacing w:before="0" w:after="0" w:line="240" w:lineRule="auto"/>
        <w:rPr>
          <w:sz w:val="24"/>
          <w:szCs w:val="24"/>
        </w:rPr>
      </w:pPr>
      <w:r w:rsidRPr="00366636">
        <w:rPr>
          <w:rStyle w:val="YoungMixChar"/>
          <w:b/>
          <w:szCs w:val="24"/>
        </w:rPr>
        <w:tab/>
        <w:t xml:space="preserve">C. </w:t>
      </w:r>
      <w:r w:rsidRPr="00366636">
        <w:rPr>
          <w:noProof/>
          <w:color w:val="000000"/>
          <w:position w:val="-12"/>
          <w:sz w:val="24"/>
          <w:szCs w:val="24"/>
        </w:rPr>
        <w:object w:dxaOrig="980" w:dyaOrig="360" w14:anchorId="7553DA4F">
          <v:shape id="_x0000_i1027" type="#_x0000_t75" alt="" style="width:48.4pt;height:17.3pt;mso-width-percent:0;mso-height-percent:0;mso-width-percent:0;mso-height-percent:0" o:ole="">
            <v:imagedata r:id="rId13" o:title=""/>
          </v:shape>
          <o:OLEObject Type="Embed" ProgID="Equation.DSMT4" ShapeID="_x0000_i1027" DrawAspect="Content" ObjectID="_1733222702" r:id="rId14"/>
        </w:object>
      </w:r>
      <w:r w:rsidRPr="00366636">
        <w:rPr>
          <w:rStyle w:val="YoungMixChar"/>
          <w:b/>
          <w:szCs w:val="24"/>
        </w:rPr>
        <w:tab/>
        <w:t xml:space="preserve">D. </w:t>
      </w:r>
      <w:r w:rsidRPr="00366636">
        <w:rPr>
          <w:noProof/>
          <w:color w:val="000000"/>
          <w:position w:val="-12"/>
          <w:sz w:val="24"/>
          <w:szCs w:val="24"/>
        </w:rPr>
        <w:object w:dxaOrig="1140" w:dyaOrig="360" w14:anchorId="2CEB09CD">
          <v:shape id="_x0000_i1028" type="#_x0000_t75" alt="" style="width:58.2pt;height:17.3pt;mso-width-percent:0;mso-height-percent:0;mso-width-percent:0;mso-height-percent:0" o:ole="">
            <v:imagedata r:id="rId15" o:title=""/>
          </v:shape>
          <o:OLEObject Type="Embed" ProgID="Equation.DSMT4" ShapeID="_x0000_i1028" DrawAspect="Content" ObjectID="_1733222703" r:id="rId16"/>
        </w:object>
      </w:r>
    </w:p>
    <w:p w14:paraId="2D9CECF6" w14:textId="77777777" w:rsidR="008A5FD6" w:rsidRPr="00366636" w:rsidRDefault="008A5FD6" w:rsidP="00272939">
      <w:pPr>
        <w:spacing w:before="0" w:after="0" w:line="240" w:lineRule="auto"/>
        <w:rPr>
          <w:sz w:val="24"/>
          <w:szCs w:val="24"/>
        </w:rPr>
      </w:pPr>
      <w:r w:rsidRPr="00366636">
        <w:rPr>
          <w:b/>
          <w:color w:val="000000"/>
          <w:sz w:val="24"/>
          <w:szCs w:val="24"/>
        </w:rPr>
        <w:t xml:space="preserve">Câu 6. </w:t>
      </w:r>
      <w:r w:rsidRPr="00366636">
        <w:rPr>
          <w:color w:val="000000"/>
          <w:sz w:val="24"/>
          <w:szCs w:val="24"/>
        </w:rPr>
        <w:t xml:space="preserve">Ba quả cầu bằng thép được nhúng vào trong nước </w:t>
      </w:r>
      <w:r w:rsidRPr="000B1669">
        <w:rPr>
          <w:color w:val="000000"/>
          <w:sz w:val="24"/>
          <w:szCs w:val="24"/>
        </w:rPr>
        <w:t>như hình 2.7</w:t>
      </w:r>
      <w:r w:rsidRPr="00366636">
        <w:rPr>
          <w:color w:val="000000"/>
          <w:sz w:val="24"/>
          <w:szCs w:val="24"/>
        </w:rPr>
        <w:t>. Nhận xét nào sau đây là đúng về áp suất của nước lên các quả cầu?</w:t>
      </w:r>
    </w:p>
    <w:p w14:paraId="783B5A7A" w14:textId="77777777" w:rsidR="008A5FD6" w:rsidRPr="00366636" w:rsidRDefault="008A5FD6" w:rsidP="00272939">
      <w:pPr>
        <w:spacing w:before="0" w:after="0" w:line="240" w:lineRule="auto"/>
        <w:ind w:firstLineChars="108" w:firstLine="259"/>
        <w:rPr>
          <w:b/>
          <w:bCs/>
          <w:sz w:val="24"/>
          <w:szCs w:val="24"/>
        </w:rPr>
      </w:pPr>
      <w:r w:rsidRPr="00366636">
        <w:rPr>
          <w:noProof/>
          <w:sz w:val="24"/>
          <w:szCs w:val="24"/>
        </w:rPr>
        <w:drawing>
          <wp:inline distT="0" distB="0" distL="0" distR="0" wp14:anchorId="40C42628" wp14:editId="3FF8A911">
            <wp:extent cx="1017270" cy="1419860"/>
            <wp:effectExtent l="8255" t="0" r="635" b="635"/>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017270" cy="1419860"/>
                    </a:xfrm>
                    <a:prstGeom prst="rect">
                      <a:avLst/>
                    </a:prstGeom>
                    <a:noFill/>
                    <a:ln>
                      <a:noFill/>
                    </a:ln>
                  </pic:spPr>
                </pic:pic>
              </a:graphicData>
            </a:graphic>
          </wp:inline>
        </w:drawing>
      </w:r>
    </w:p>
    <w:p w14:paraId="45CA638B" w14:textId="77777777" w:rsidR="00366636" w:rsidRDefault="008A5FD6" w:rsidP="00272939">
      <w:pPr>
        <w:tabs>
          <w:tab w:val="left" w:pos="283"/>
          <w:tab w:val="left" w:pos="5528"/>
        </w:tabs>
        <w:spacing w:before="0" w:after="0" w:line="240" w:lineRule="auto"/>
        <w:rPr>
          <w:color w:val="000000"/>
          <w:sz w:val="24"/>
          <w:szCs w:val="24"/>
        </w:rPr>
      </w:pPr>
      <w:r w:rsidRPr="00366636">
        <w:rPr>
          <w:rStyle w:val="YoungMixChar"/>
          <w:b/>
          <w:szCs w:val="24"/>
        </w:rPr>
        <w:tab/>
        <w:t xml:space="preserve">A. </w:t>
      </w:r>
      <w:r w:rsidRPr="00366636">
        <w:rPr>
          <w:color w:val="000000"/>
          <w:sz w:val="24"/>
          <w:szCs w:val="24"/>
        </w:rPr>
        <w:t xml:space="preserve">Áp suất lên ba </w:t>
      </w:r>
      <w:r w:rsidR="00366636">
        <w:rPr>
          <w:color w:val="000000"/>
          <w:sz w:val="24"/>
          <w:szCs w:val="24"/>
        </w:rPr>
        <w:t>quả</w:t>
      </w:r>
      <w:r w:rsidRPr="00366636">
        <w:rPr>
          <w:color w:val="000000"/>
          <w:sz w:val="24"/>
          <w:szCs w:val="24"/>
        </w:rPr>
        <w:t xml:space="preserve"> như nhau</w:t>
      </w:r>
    </w:p>
    <w:p w14:paraId="180AF49B" w14:textId="7581AF1F" w:rsidR="008A5FD6" w:rsidRPr="00366636" w:rsidRDefault="008A5FD6" w:rsidP="00272939">
      <w:pPr>
        <w:tabs>
          <w:tab w:val="left" w:pos="283"/>
          <w:tab w:val="left" w:pos="5528"/>
        </w:tabs>
        <w:spacing w:before="0" w:after="0" w:line="240" w:lineRule="auto"/>
        <w:rPr>
          <w:sz w:val="24"/>
          <w:szCs w:val="24"/>
        </w:rPr>
      </w:pPr>
      <w:r w:rsidRPr="00366636">
        <w:rPr>
          <w:rStyle w:val="YoungMixChar"/>
          <w:b/>
          <w:szCs w:val="24"/>
        </w:rPr>
        <w:tab/>
        <w:t xml:space="preserve">B. </w:t>
      </w:r>
      <w:r w:rsidRPr="00366636">
        <w:rPr>
          <w:color w:val="000000"/>
          <w:sz w:val="24"/>
          <w:szCs w:val="24"/>
        </w:rPr>
        <w:t>Áp suất lên quả 2 là lớn nhất</w:t>
      </w:r>
    </w:p>
    <w:p w14:paraId="0CA6C935" w14:textId="5AA89212" w:rsidR="00366636" w:rsidRDefault="008A5FD6" w:rsidP="00272939">
      <w:pPr>
        <w:tabs>
          <w:tab w:val="left" w:pos="283"/>
          <w:tab w:val="left" w:pos="5528"/>
        </w:tabs>
        <w:spacing w:before="0" w:after="0" w:line="240" w:lineRule="auto"/>
        <w:rPr>
          <w:color w:val="000000"/>
          <w:sz w:val="24"/>
          <w:szCs w:val="24"/>
        </w:rPr>
      </w:pPr>
      <w:r w:rsidRPr="00366636">
        <w:rPr>
          <w:rStyle w:val="YoungMixChar"/>
          <w:b/>
          <w:szCs w:val="24"/>
        </w:rPr>
        <w:tab/>
        <w:t xml:space="preserve">C. </w:t>
      </w:r>
      <w:r w:rsidRPr="00366636">
        <w:rPr>
          <w:color w:val="000000"/>
          <w:sz w:val="24"/>
          <w:szCs w:val="24"/>
        </w:rPr>
        <w:t xml:space="preserve">Áp suất lên </w:t>
      </w:r>
      <w:r w:rsidR="00555006">
        <w:rPr>
          <w:color w:val="000000"/>
          <w:sz w:val="24"/>
          <w:szCs w:val="24"/>
        </w:rPr>
        <w:t>quả</w:t>
      </w:r>
      <w:r w:rsidRPr="00366636">
        <w:rPr>
          <w:color w:val="000000"/>
          <w:sz w:val="24"/>
          <w:szCs w:val="24"/>
        </w:rPr>
        <w:t xml:space="preserve"> 3 là lớn nhất</w:t>
      </w:r>
    </w:p>
    <w:p w14:paraId="7756A291" w14:textId="0B2841AD" w:rsidR="008A5FD6" w:rsidRPr="00366636" w:rsidRDefault="008A5FD6" w:rsidP="00272939">
      <w:pPr>
        <w:tabs>
          <w:tab w:val="left" w:pos="283"/>
          <w:tab w:val="left" w:pos="5528"/>
        </w:tabs>
        <w:spacing w:before="0" w:after="0" w:line="240" w:lineRule="auto"/>
        <w:rPr>
          <w:sz w:val="24"/>
          <w:szCs w:val="24"/>
        </w:rPr>
      </w:pPr>
      <w:r w:rsidRPr="00366636">
        <w:rPr>
          <w:rStyle w:val="YoungMixChar"/>
          <w:b/>
          <w:szCs w:val="24"/>
        </w:rPr>
        <w:lastRenderedPageBreak/>
        <w:tab/>
        <w:t xml:space="preserve">D. </w:t>
      </w:r>
      <w:r w:rsidRPr="00366636">
        <w:rPr>
          <w:color w:val="000000"/>
          <w:sz w:val="24"/>
          <w:szCs w:val="24"/>
        </w:rPr>
        <w:t>Áp suất lên quả 1 là lớn nhất</w:t>
      </w:r>
    </w:p>
    <w:p w14:paraId="51A780B9" w14:textId="77777777" w:rsidR="008A5FD6" w:rsidRPr="00366636" w:rsidRDefault="008A5FD6" w:rsidP="00272939">
      <w:pPr>
        <w:tabs>
          <w:tab w:val="left" w:pos="284"/>
          <w:tab w:val="left" w:pos="1418"/>
          <w:tab w:val="left" w:pos="2552"/>
          <w:tab w:val="left" w:pos="3686"/>
          <w:tab w:val="left" w:pos="4820"/>
          <w:tab w:val="left" w:pos="7088"/>
        </w:tabs>
        <w:spacing w:before="0" w:after="0" w:line="240" w:lineRule="auto"/>
        <w:rPr>
          <w:sz w:val="24"/>
          <w:szCs w:val="24"/>
        </w:rPr>
      </w:pPr>
      <w:r w:rsidRPr="00366636">
        <w:rPr>
          <w:b/>
          <w:color w:val="000000"/>
          <w:sz w:val="24"/>
          <w:szCs w:val="24"/>
        </w:rPr>
        <w:t xml:space="preserve">Câu 7. </w:t>
      </w:r>
      <w:r w:rsidRPr="00366636">
        <w:rPr>
          <w:color w:val="000000"/>
          <w:sz w:val="24"/>
          <w:szCs w:val="24"/>
        </w:rPr>
        <w:t xml:space="preserve">Khi nói về một vật chịu tác dụng của lực phát biểu nào sau đây </w:t>
      </w:r>
      <w:r w:rsidRPr="00F46002">
        <w:rPr>
          <w:color w:val="000000"/>
          <w:sz w:val="24"/>
          <w:szCs w:val="24"/>
        </w:rPr>
        <w:t>đúng</w:t>
      </w:r>
      <w:r w:rsidRPr="00366636">
        <w:rPr>
          <w:color w:val="000000"/>
          <w:sz w:val="24"/>
          <w:szCs w:val="24"/>
        </w:rPr>
        <w:t>?</w:t>
      </w:r>
    </w:p>
    <w:p w14:paraId="2202105A"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A. </w:t>
      </w:r>
      <w:r w:rsidRPr="00366636">
        <w:rPr>
          <w:color w:val="000000"/>
          <w:sz w:val="24"/>
          <w:szCs w:val="24"/>
        </w:rPr>
        <w:t>Khi có lực tác dụng lên vật vận tốc của vật tăng</w:t>
      </w:r>
    </w:p>
    <w:p w14:paraId="443A09B0"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B. </w:t>
      </w:r>
      <w:r w:rsidRPr="00366636">
        <w:rPr>
          <w:color w:val="000000"/>
          <w:sz w:val="24"/>
          <w:szCs w:val="24"/>
        </w:rPr>
        <w:t>Khi ngừng tác dụng lực lên vật, vật này sẽ dừng lại</w:t>
      </w:r>
    </w:p>
    <w:p w14:paraId="0192793C"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C. </w:t>
      </w:r>
      <w:r w:rsidRPr="00366636">
        <w:rPr>
          <w:color w:val="000000"/>
          <w:sz w:val="24"/>
          <w:szCs w:val="24"/>
        </w:rPr>
        <w:t>Khi không có lực tác dụng, vật không thể chuyển động</w:t>
      </w:r>
    </w:p>
    <w:p w14:paraId="6B41B388"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D. </w:t>
      </w:r>
      <w:r w:rsidRPr="00366636">
        <w:rPr>
          <w:color w:val="000000"/>
          <w:sz w:val="24"/>
          <w:szCs w:val="24"/>
        </w:rPr>
        <w:t>Gia tốc của vật luôn cùng chiều với lực tác dụng</w:t>
      </w:r>
    </w:p>
    <w:p w14:paraId="52916636" w14:textId="53A4DF2C" w:rsidR="008A5FD6" w:rsidRPr="00366636" w:rsidRDefault="008A5FD6" w:rsidP="00272939">
      <w:pPr>
        <w:spacing w:before="0" w:after="0" w:line="240" w:lineRule="auto"/>
        <w:rPr>
          <w:sz w:val="24"/>
          <w:szCs w:val="24"/>
        </w:rPr>
      </w:pPr>
      <w:r w:rsidRPr="00366636">
        <w:rPr>
          <w:b/>
          <w:color w:val="000000"/>
          <w:sz w:val="24"/>
          <w:szCs w:val="24"/>
        </w:rPr>
        <w:t xml:space="preserve">Câu 8. </w:t>
      </w:r>
      <w:r w:rsidR="00681D07" w:rsidRPr="00871A80">
        <w:rPr>
          <w:color w:val="000000"/>
          <w:sz w:val="24"/>
          <w:szCs w:val="24"/>
        </w:rPr>
        <w:t>Công thức nào dưới đây là công thức liên hệ giữa v, a và s trong chuyển động thẳng biến đổi đều</w:t>
      </w:r>
    </w:p>
    <w:p w14:paraId="558F2ACF" w14:textId="771286CE"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A. </w:t>
      </w:r>
      <w:r w:rsidR="00681D07" w:rsidRPr="00871A80">
        <w:rPr>
          <w:color w:val="000000"/>
          <w:position w:val="-12"/>
          <w:sz w:val="24"/>
          <w:szCs w:val="24"/>
        </w:rPr>
        <w:object w:dxaOrig="1180" w:dyaOrig="360" w14:anchorId="1C592B52">
          <v:shape id="_x0000_i1029" type="#_x0000_t75" style="width:59.35pt;height:17.85pt" o:ole="">
            <v:imagedata r:id="rId18" o:title=""/>
          </v:shape>
          <o:OLEObject Type="Embed" ProgID="Equation.DSMT4" ShapeID="_x0000_i1029" DrawAspect="Content" ObjectID="_1733222704" r:id="rId19"/>
        </w:object>
      </w:r>
      <w:r w:rsidRPr="00366636">
        <w:rPr>
          <w:rStyle w:val="YoungMixChar"/>
          <w:b/>
          <w:szCs w:val="24"/>
        </w:rPr>
        <w:tab/>
      </w:r>
      <w:r w:rsidR="00F66E61">
        <w:rPr>
          <w:rStyle w:val="YoungMixChar"/>
          <w:b/>
          <w:szCs w:val="24"/>
        </w:rPr>
        <w:tab/>
      </w:r>
      <w:r w:rsidRPr="00366636">
        <w:rPr>
          <w:rStyle w:val="YoungMixChar"/>
          <w:b/>
          <w:szCs w:val="24"/>
        </w:rPr>
        <w:t xml:space="preserve">B. </w:t>
      </w:r>
      <w:r w:rsidR="00681D07" w:rsidRPr="00871A80">
        <w:rPr>
          <w:color w:val="000000"/>
          <w:position w:val="-12"/>
          <w:sz w:val="24"/>
          <w:szCs w:val="24"/>
        </w:rPr>
        <w:object w:dxaOrig="1300" w:dyaOrig="380" w14:anchorId="3FFB2154">
          <v:shape id="_x0000_i1030" type="#_x0000_t75" style="width:64.5pt;height:19pt" o:ole="">
            <v:imagedata r:id="rId20" o:title=""/>
          </v:shape>
          <o:OLEObject Type="Embed" ProgID="Equation.DSMT4" ShapeID="_x0000_i1030" DrawAspect="Content" ObjectID="_1733222705" r:id="rId21"/>
        </w:object>
      </w:r>
    </w:p>
    <w:p w14:paraId="36BB1DAE" w14:textId="1CCA754A"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C. </w:t>
      </w:r>
      <w:r w:rsidR="00681D07" w:rsidRPr="00871A80">
        <w:rPr>
          <w:color w:val="000000"/>
          <w:position w:val="-12"/>
          <w:sz w:val="24"/>
          <w:szCs w:val="24"/>
        </w:rPr>
        <w:object w:dxaOrig="1180" w:dyaOrig="360" w14:anchorId="2D3522DF">
          <v:shape id="_x0000_i1031" type="#_x0000_t75" style="width:59.35pt;height:17.85pt" o:ole="">
            <v:imagedata r:id="rId22" o:title=""/>
          </v:shape>
          <o:OLEObject Type="Embed" ProgID="Equation.DSMT4" ShapeID="_x0000_i1031" DrawAspect="Content" ObjectID="_1733222706" r:id="rId23"/>
        </w:object>
      </w:r>
      <w:r w:rsidRPr="00366636">
        <w:rPr>
          <w:rStyle w:val="YoungMixChar"/>
          <w:b/>
          <w:szCs w:val="24"/>
        </w:rPr>
        <w:tab/>
      </w:r>
      <w:r w:rsidR="00F66E61">
        <w:rPr>
          <w:rStyle w:val="YoungMixChar"/>
          <w:b/>
          <w:szCs w:val="24"/>
        </w:rPr>
        <w:tab/>
      </w:r>
      <w:r w:rsidRPr="00366636">
        <w:rPr>
          <w:rStyle w:val="YoungMixChar"/>
          <w:b/>
          <w:szCs w:val="24"/>
        </w:rPr>
        <w:t xml:space="preserve">D. </w:t>
      </w:r>
      <w:r w:rsidR="00681D07" w:rsidRPr="00871A80">
        <w:rPr>
          <w:color w:val="000000"/>
          <w:position w:val="-12"/>
          <w:sz w:val="24"/>
          <w:szCs w:val="24"/>
        </w:rPr>
        <w:object w:dxaOrig="1300" w:dyaOrig="380" w14:anchorId="577B5E69">
          <v:shape id="_x0000_i1032" type="#_x0000_t75" style="width:64.5pt;height:19pt" o:ole="">
            <v:imagedata r:id="rId24" o:title=""/>
          </v:shape>
          <o:OLEObject Type="Embed" ProgID="Equation.DSMT4" ShapeID="_x0000_i1032" DrawAspect="Content" ObjectID="_1733222707" r:id="rId25"/>
        </w:object>
      </w:r>
    </w:p>
    <w:p w14:paraId="436E66C4" w14:textId="77777777" w:rsidR="008A5FD6" w:rsidRPr="00366636" w:rsidRDefault="008A5FD6" w:rsidP="00272939">
      <w:pPr>
        <w:tabs>
          <w:tab w:val="left" w:pos="284"/>
          <w:tab w:val="left" w:pos="1418"/>
          <w:tab w:val="left" w:pos="2552"/>
          <w:tab w:val="left" w:pos="3686"/>
          <w:tab w:val="left" w:pos="4820"/>
          <w:tab w:val="left" w:pos="7088"/>
        </w:tabs>
        <w:spacing w:before="0" w:after="0" w:line="240" w:lineRule="auto"/>
        <w:rPr>
          <w:sz w:val="24"/>
          <w:szCs w:val="24"/>
        </w:rPr>
      </w:pPr>
      <w:r w:rsidRPr="00366636">
        <w:rPr>
          <w:b/>
          <w:color w:val="000000"/>
          <w:sz w:val="24"/>
          <w:szCs w:val="24"/>
        </w:rPr>
        <w:t xml:space="preserve">Câu 9. </w:t>
      </w:r>
      <w:r w:rsidRPr="00366636">
        <w:rPr>
          <w:color w:val="000000"/>
          <w:sz w:val="24"/>
          <w:szCs w:val="24"/>
        </w:rPr>
        <w:t>Trong công thức tính vận tốc của chuyển động thẳng nhanh dần đều v = v</w:t>
      </w:r>
      <w:r w:rsidRPr="00366636">
        <w:rPr>
          <w:color w:val="000000"/>
          <w:sz w:val="24"/>
          <w:szCs w:val="24"/>
          <w:vertAlign w:val="subscript"/>
        </w:rPr>
        <w:t>0</w:t>
      </w:r>
      <w:r w:rsidRPr="00366636">
        <w:rPr>
          <w:color w:val="000000"/>
          <w:sz w:val="24"/>
          <w:szCs w:val="24"/>
        </w:rPr>
        <w:t xml:space="preserve"> + at thì</w:t>
      </w:r>
    </w:p>
    <w:p w14:paraId="2BF27C6A" w14:textId="77777777" w:rsidR="00366636" w:rsidRDefault="008A5FD6" w:rsidP="00272939">
      <w:pPr>
        <w:tabs>
          <w:tab w:val="left" w:pos="283"/>
          <w:tab w:val="left" w:pos="5528"/>
        </w:tabs>
        <w:spacing w:before="0" w:after="0" w:line="240" w:lineRule="auto"/>
        <w:rPr>
          <w:rStyle w:val="YoungMixChar"/>
          <w:b/>
          <w:szCs w:val="24"/>
        </w:rPr>
      </w:pPr>
      <w:r w:rsidRPr="00366636">
        <w:rPr>
          <w:rStyle w:val="YoungMixChar"/>
          <w:b/>
          <w:szCs w:val="24"/>
        </w:rPr>
        <w:tab/>
        <w:t xml:space="preserve">A. </w:t>
      </w:r>
      <w:r w:rsidRPr="00366636">
        <w:rPr>
          <w:color w:val="000000"/>
          <w:sz w:val="24"/>
          <w:szCs w:val="24"/>
        </w:rPr>
        <w:t>a luôn ngược dấu với v</w:t>
      </w:r>
      <w:r w:rsidRPr="00366636">
        <w:rPr>
          <w:color w:val="000000"/>
          <w:sz w:val="24"/>
          <w:szCs w:val="24"/>
          <w:vertAlign w:val="subscript"/>
        </w:rPr>
        <w:t>0</w:t>
      </w:r>
      <w:r w:rsidRPr="00366636">
        <w:rPr>
          <w:rStyle w:val="YoungMixChar"/>
          <w:b/>
          <w:szCs w:val="24"/>
        </w:rPr>
        <w:tab/>
      </w:r>
    </w:p>
    <w:p w14:paraId="7D693CC6" w14:textId="109BB8EA" w:rsidR="008A5FD6" w:rsidRPr="00366636" w:rsidRDefault="00366636" w:rsidP="00272939">
      <w:pPr>
        <w:tabs>
          <w:tab w:val="left" w:pos="283"/>
          <w:tab w:val="left" w:pos="5528"/>
        </w:tabs>
        <w:spacing w:before="0" w:after="0" w:line="240" w:lineRule="auto"/>
        <w:rPr>
          <w:sz w:val="24"/>
          <w:szCs w:val="24"/>
        </w:rPr>
      </w:pPr>
      <w:r>
        <w:rPr>
          <w:rStyle w:val="YoungMixChar"/>
          <w:b/>
          <w:szCs w:val="24"/>
        </w:rPr>
        <w:tab/>
      </w:r>
      <w:r w:rsidR="008A5FD6" w:rsidRPr="00366636">
        <w:rPr>
          <w:rStyle w:val="YoungMixChar"/>
          <w:b/>
          <w:szCs w:val="24"/>
        </w:rPr>
        <w:t xml:space="preserve">B. </w:t>
      </w:r>
      <w:r w:rsidR="008A5FD6" w:rsidRPr="00366636">
        <w:rPr>
          <w:color w:val="000000"/>
          <w:sz w:val="24"/>
          <w:szCs w:val="24"/>
        </w:rPr>
        <w:t>a luôn dương</w:t>
      </w:r>
    </w:p>
    <w:p w14:paraId="5DCC5A46" w14:textId="77777777" w:rsidR="00366636" w:rsidRDefault="008A5FD6" w:rsidP="00272939">
      <w:pPr>
        <w:tabs>
          <w:tab w:val="left" w:pos="283"/>
          <w:tab w:val="left" w:pos="5528"/>
        </w:tabs>
        <w:spacing w:before="0" w:after="0" w:line="240" w:lineRule="auto"/>
        <w:rPr>
          <w:rStyle w:val="YoungMixChar"/>
          <w:b/>
          <w:szCs w:val="24"/>
        </w:rPr>
      </w:pPr>
      <w:r w:rsidRPr="00366636">
        <w:rPr>
          <w:rStyle w:val="YoungMixChar"/>
          <w:b/>
          <w:szCs w:val="24"/>
        </w:rPr>
        <w:tab/>
        <w:t xml:space="preserve">C. </w:t>
      </w:r>
      <w:r w:rsidRPr="00366636">
        <w:rPr>
          <w:color w:val="000000"/>
          <w:sz w:val="24"/>
          <w:szCs w:val="24"/>
        </w:rPr>
        <w:t>v</w:t>
      </w:r>
      <w:r w:rsidRPr="00366636">
        <w:rPr>
          <w:color w:val="000000"/>
          <w:sz w:val="24"/>
          <w:szCs w:val="24"/>
          <w:vertAlign w:val="subscript"/>
        </w:rPr>
        <w:t>0</w:t>
      </w:r>
      <w:r w:rsidRPr="00366636">
        <w:rPr>
          <w:color w:val="000000"/>
          <w:sz w:val="24"/>
          <w:szCs w:val="24"/>
        </w:rPr>
        <w:t xml:space="preserve"> luôn dương</w:t>
      </w:r>
      <w:r w:rsidRPr="00366636">
        <w:rPr>
          <w:rStyle w:val="YoungMixChar"/>
          <w:b/>
          <w:szCs w:val="24"/>
        </w:rPr>
        <w:tab/>
      </w:r>
    </w:p>
    <w:p w14:paraId="494D7463" w14:textId="03B02393" w:rsidR="008A5FD6" w:rsidRPr="00366636" w:rsidRDefault="00366636" w:rsidP="00272939">
      <w:pPr>
        <w:tabs>
          <w:tab w:val="left" w:pos="283"/>
          <w:tab w:val="left" w:pos="5528"/>
        </w:tabs>
        <w:spacing w:before="0" w:after="0" w:line="240" w:lineRule="auto"/>
        <w:rPr>
          <w:sz w:val="24"/>
          <w:szCs w:val="24"/>
        </w:rPr>
      </w:pPr>
      <w:r>
        <w:rPr>
          <w:rStyle w:val="YoungMixChar"/>
          <w:b/>
          <w:szCs w:val="24"/>
        </w:rPr>
        <w:tab/>
      </w:r>
      <w:r w:rsidR="008A5FD6" w:rsidRPr="00366636">
        <w:rPr>
          <w:rStyle w:val="YoungMixChar"/>
          <w:b/>
          <w:szCs w:val="24"/>
        </w:rPr>
        <w:t xml:space="preserve">D. </w:t>
      </w:r>
      <w:r w:rsidR="008A5FD6" w:rsidRPr="00366636">
        <w:rPr>
          <w:color w:val="000000"/>
          <w:sz w:val="24"/>
          <w:szCs w:val="24"/>
        </w:rPr>
        <w:t>a luôn cùng dấu với v</w:t>
      </w:r>
      <w:r w:rsidR="008A5FD6" w:rsidRPr="00366636">
        <w:rPr>
          <w:color w:val="000000"/>
          <w:sz w:val="24"/>
          <w:szCs w:val="24"/>
          <w:vertAlign w:val="subscript"/>
        </w:rPr>
        <w:t>0</w:t>
      </w:r>
    </w:p>
    <w:p w14:paraId="04C1C3D7" w14:textId="77777777" w:rsidR="00C643A4" w:rsidRPr="00366636" w:rsidRDefault="008A5FD6" w:rsidP="00C643A4">
      <w:pPr>
        <w:tabs>
          <w:tab w:val="left" w:pos="284"/>
          <w:tab w:val="left" w:pos="1418"/>
          <w:tab w:val="left" w:pos="2552"/>
          <w:tab w:val="left" w:pos="3686"/>
          <w:tab w:val="left" w:pos="4820"/>
          <w:tab w:val="left" w:pos="7088"/>
        </w:tabs>
        <w:spacing w:before="0" w:after="0" w:line="240" w:lineRule="auto"/>
        <w:rPr>
          <w:sz w:val="24"/>
          <w:szCs w:val="24"/>
        </w:rPr>
      </w:pPr>
      <w:r w:rsidRPr="00366636">
        <w:rPr>
          <w:b/>
          <w:color w:val="000000"/>
          <w:sz w:val="24"/>
          <w:szCs w:val="24"/>
        </w:rPr>
        <w:t xml:space="preserve">Câu 10. </w:t>
      </w:r>
      <w:r w:rsidR="00C643A4" w:rsidRPr="00366636">
        <w:rPr>
          <w:color w:val="000000"/>
          <w:sz w:val="24"/>
          <w:szCs w:val="24"/>
        </w:rPr>
        <w:t>Lần lượt tác dụng lực có độ lớn F</w:t>
      </w:r>
      <w:r w:rsidR="00C643A4" w:rsidRPr="00366636">
        <w:rPr>
          <w:color w:val="000000"/>
          <w:sz w:val="24"/>
          <w:szCs w:val="24"/>
          <w:vertAlign w:val="subscript"/>
        </w:rPr>
        <w:t>1</w:t>
      </w:r>
      <w:r w:rsidR="00C643A4" w:rsidRPr="00366636">
        <w:rPr>
          <w:color w:val="000000"/>
          <w:sz w:val="24"/>
          <w:szCs w:val="24"/>
        </w:rPr>
        <w:t xml:space="preserve"> và F</w:t>
      </w:r>
      <w:r w:rsidR="00C643A4" w:rsidRPr="00366636">
        <w:rPr>
          <w:color w:val="000000"/>
          <w:sz w:val="24"/>
          <w:szCs w:val="24"/>
          <w:vertAlign w:val="subscript"/>
        </w:rPr>
        <w:t>2</w:t>
      </w:r>
      <w:r w:rsidR="00C643A4" w:rsidRPr="00366636">
        <w:rPr>
          <w:color w:val="000000"/>
          <w:sz w:val="24"/>
          <w:szCs w:val="24"/>
        </w:rPr>
        <w:t xml:space="preserve"> lên một vật khối lượng m, vật thu được gia tốc có độ lớn lần lượt là a</w:t>
      </w:r>
      <w:r w:rsidR="00C643A4" w:rsidRPr="00366636">
        <w:rPr>
          <w:color w:val="000000"/>
          <w:sz w:val="24"/>
          <w:szCs w:val="24"/>
          <w:vertAlign w:val="subscript"/>
        </w:rPr>
        <w:t>1</w:t>
      </w:r>
      <w:r w:rsidR="00C643A4" w:rsidRPr="00366636">
        <w:rPr>
          <w:color w:val="000000"/>
          <w:sz w:val="24"/>
          <w:szCs w:val="24"/>
        </w:rPr>
        <w:t xml:space="preserve"> và a</w:t>
      </w:r>
      <w:r w:rsidR="00C643A4" w:rsidRPr="00366636">
        <w:rPr>
          <w:color w:val="000000"/>
          <w:sz w:val="24"/>
          <w:szCs w:val="24"/>
          <w:vertAlign w:val="subscript"/>
        </w:rPr>
        <w:t>2</w:t>
      </w:r>
      <w:r w:rsidR="00C643A4" w:rsidRPr="00366636">
        <w:rPr>
          <w:color w:val="000000"/>
          <w:sz w:val="24"/>
          <w:szCs w:val="24"/>
        </w:rPr>
        <w:t>. Biết F</w:t>
      </w:r>
      <w:r w:rsidR="00C643A4" w:rsidRPr="00366636">
        <w:rPr>
          <w:color w:val="000000"/>
          <w:sz w:val="24"/>
          <w:szCs w:val="24"/>
          <w:vertAlign w:val="subscript"/>
        </w:rPr>
        <w:t>1</w:t>
      </w:r>
      <w:r w:rsidR="00C643A4" w:rsidRPr="00366636">
        <w:rPr>
          <w:color w:val="000000"/>
          <w:sz w:val="24"/>
          <w:szCs w:val="24"/>
        </w:rPr>
        <w:t xml:space="preserve"> =1,5F</w:t>
      </w:r>
      <w:r w:rsidR="00C643A4" w:rsidRPr="00366636">
        <w:rPr>
          <w:color w:val="000000"/>
          <w:sz w:val="24"/>
          <w:szCs w:val="24"/>
          <w:vertAlign w:val="subscript"/>
        </w:rPr>
        <w:t>2</w:t>
      </w:r>
      <w:r w:rsidR="00C643A4" w:rsidRPr="00366636">
        <w:rPr>
          <w:color w:val="000000"/>
          <w:sz w:val="24"/>
          <w:szCs w:val="24"/>
        </w:rPr>
        <w:t xml:space="preserve">. Bỏ qua mọi ma sát. Tỉ số </w:t>
      </w:r>
      <w:r w:rsidR="00C643A4" w:rsidRPr="00366636">
        <w:rPr>
          <w:noProof/>
          <w:color w:val="000000"/>
          <w:position w:val="-30"/>
          <w:sz w:val="24"/>
          <w:szCs w:val="24"/>
        </w:rPr>
        <w:object w:dxaOrig="320" w:dyaOrig="680" w14:anchorId="1F7EBA69">
          <v:shape id="_x0000_i1033" type="#_x0000_t75" alt="" style="width:16.7pt;height:33.4pt;mso-width-percent:0;mso-height-percent:0;mso-width-percent:0;mso-height-percent:0" o:ole="">
            <v:imagedata r:id="rId26" o:title=""/>
          </v:shape>
          <o:OLEObject Type="Embed" ProgID="Equation.DSMT4" ShapeID="_x0000_i1033" DrawAspect="Content" ObjectID="_1733222708" r:id="rId27"/>
        </w:object>
      </w:r>
      <w:r w:rsidR="00C643A4" w:rsidRPr="00366636">
        <w:rPr>
          <w:color w:val="000000"/>
          <w:sz w:val="24"/>
          <w:szCs w:val="24"/>
        </w:rPr>
        <w:t xml:space="preserve"> là</w:t>
      </w:r>
    </w:p>
    <w:p w14:paraId="1882B76B" w14:textId="77777777" w:rsidR="00C643A4" w:rsidRPr="00366636" w:rsidRDefault="00C643A4" w:rsidP="00C643A4">
      <w:pPr>
        <w:tabs>
          <w:tab w:val="left" w:pos="283"/>
          <w:tab w:val="left" w:pos="1440"/>
          <w:tab w:val="left" w:pos="2880"/>
          <w:tab w:val="left" w:pos="4140"/>
        </w:tabs>
        <w:spacing w:before="0" w:after="0" w:line="240" w:lineRule="auto"/>
        <w:rPr>
          <w:sz w:val="24"/>
          <w:szCs w:val="24"/>
        </w:rPr>
      </w:pPr>
      <w:r w:rsidRPr="00366636">
        <w:rPr>
          <w:rStyle w:val="YoungMixChar"/>
          <w:b/>
          <w:szCs w:val="24"/>
        </w:rPr>
        <w:tab/>
        <w:t xml:space="preserve">A. </w:t>
      </w:r>
      <w:r w:rsidRPr="00366636">
        <w:rPr>
          <w:color w:val="000000"/>
          <w:sz w:val="24"/>
          <w:szCs w:val="24"/>
        </w:rPr>
        <w:t>3</w:t>
      </w:r>
      <w:r>
        <w:rPr>
          <w:color w:val="000000"/>
          <w:sz w:val="24"/>
          <w:szCs w:val="24"/>
        </w:rPr>
        <w:tab/>
      </w:r>
      <w:r w:rsidRPr="00366636">
        <w:rPr>
          <w:rStyle w:val="YoungMixChar"/>
          <w:b/>
          <w:szCs w:val="24"/>
        </w:rPr>
        <w:t xml:space="preserve">B. </w:t>
      </w:r>
      <w:r w:rsidRPr="00366636">
        <w:rPr>
          <w:noProof/>
          <w:color w:val="000000"/>
          <w:position w:val="-24"/>
          <w:sz w:val="24"/>
          <w:szCs w:val="24"/>
        </w:rPr>
        <w:object w:dxaOrig="220" w:dyaOrig="620" w14:anchorId="5BC20A89">
          <v:shape id="_x0000_i1034" type="#_x0000_t75" alt="" style="width:10.95pt;height:31.1pt;mso-width-percent:0;mso-height-percent:0;mso-width-percent:0;mso-height-percent:0" o:ole="">
            <v:imagedata r:id="rId28" o:title=""/>
          </v:shape>
          <o:OLEObject Type="Embed" ProgID="Equation.DSMT4" ShapeID="_x0000_i1034" DrawAspect="Content" ObjectID="_1733222709" r:id="rId29"/>
        </w:object>
      </w:r>
      <w:r>
        <w:rPr>
          <w:noProof/>
          <w:color w:val="000000"/>
          <w:sz w:val="24"/>
          <w:szCs w:val="24"/>
        </w:rPr>
        <w:tab/>
      </w:r>
      <w:r w:rsidRPr="00366636">
        <w:rPr>
          <w:rStyle w:val="YoungMixChar"/>
          <w:b/>
          <w:szCs w:val="24"/>
        </w:rPr>
        <w:t xml:space="preserve">C. </w:t>
      </w:r>
      <w:r w:rsidRPr="00366636">
        <w:rPr>
          <w:noProof/>
          <w:color w:val="000000"/>
          <w:position w:val="-24"/>
          <w:sz w:val="24"/>
          <w:szCs w:val="24"/>
        </w:rPr>
        <w:object w:dxaOrig="240" w:dyaOrig="620" w14:anchorId="3E1B130B">
          <v:shape id="_x0000_i1035" type="#_x0000_t75" alt="" style="width:12.1pt;height:31.1pt;mso-width-percent:0;mso-height-percent:0;mso-width-percent:0;mso-height-percent:0" o:ole="">
            <v:imagedata r:id="rId30" o:title=""/>
          </v:shape>
          <o:OLEObject Type="Embed" ProgID="Equation.DSMT4" ShapeID="_x0000_i1035" DrawAspect="Content" ObjectID="_1733222710" r:id="rId31"/>
        </w:object>
      </w:r>
      <w:r>
        <w:rPr>
          <w:noProof/>
          <w:color w:val="000000"/>
          <w:sz w:val="24"/>
          <w:szCs w:val="24"/>
        </w:rPr>
        <w:tab/>
      </w:r>
      <w:r w:rsidRPr="00366636">
        <w:rPr>
          <w:rStyle w:val="YoungMixChar"/>
          <w:b/>
          <w:szCs w:val="24"/>
        </w:rPr>
        <w:t xml:space="preserve">D. </w:t>
      </w:r>
      <w:r w:rsidRPr="00366636">
        <w:rPr>
          <w:noProof/>
          <w:color w:val="000000"/>
          <w:position w:val="-24"/>
          <w:sz w:val="24"/>
          <w:szCs w:val="24"/>
        </w:rPr>
        <w:object w:dxaOrig="240" w:dyaOrig="620" w14:anchorId="2FB66EB4">
          <v:shape id="_x0000_i1036" type="#_x0000_t75" alt="" style="width:12.1pt;height:31.1pt;mso-width-percent:0;mso-height-percent:0;mso-width-percent:0;mso-height-percent:0" o:ole="">
            <v:imagedata r:id="rId32" o:title=""/>
          </v:shape>
          <o:OLEObject Type="Embed" ProgID="Equation.DSMT4" ShapeID="_x0000_i1036" DrawAspect="Content" ObjectID="_1733222711" r:id="rId33"/>
        </w:object>
      </w:r>
    </w:p>
    <w:p w14:paraId="2FEFE405" w14:textId="77777777" w:rsidR="008A5FD6" w:rsidRPr="00366636" w:rsidRDefault="008A5FD6" w:rsidP="00272939">
      <w:pPr>
        <w:tabs>
          <w:tab w:val="left" w:pos="284"/>
          <w:tab w:val="left" w:pos="1418"/>
          <w:tab w:val="left" w:pos="2552"/>
          <w:tab w:val="left" w:pos="3686"/>
          <w:tab w:val="left" w:pos="4820"/>
          <w:tab w:val="left" w:pos="7088"/>
        </w:tabs>
        <w:spacing w:before="0" w:after="0" w:line="240" w:lineRule="auto"/>
        <w:rPr>
          <w:sz w:val="24"/>
          <w:szCs w:val="24"/>
        </w:rPr>
      </w:pPr>
      <w:r w:rsidRPr="00366636">
        <w:rPr>
          <w:b/>
          <w:color w:val="000000"/>
          <w:sz w:val="24"/>
          <w:szCs w:val="24"/>
        </w:rPr>
        <w:t xml:space="preserve">Câu 11. </w:t>
      </w:r>
      <w:r w:rsidRPr="00366636">
        <w:rPr>
          <w:color w:val="000000"/>
          <w:sz w:val="24"/>
          <w:szCs w:val="24"/>
        </w:rPr>
        <w:t>Một người kéo xe hàng trên mặt sàn nằm ngang, lực tác dụng lên người để làm người chuyển động về phía trước là lực mà</w:t>
      </w:r>
    </w:p>
    <w:p w14:paraId="18DBD75E" w14:textId="77777777" w:rsidR="0058566A" w:rsidRDefault="008A5FD6" w:rsidP="00272939">
      <w:pPr>
        <w:tabs>
          <w:tab w:val="left" w:pos="283"/>
          <w:tab w:val="left" w:pos="5528"/>
        </w:tabs>
        <w:spacing w:before="0" w:after="0" w:line="240" w:lineRule="auto"/>
        <w:rPr>
          <w:color w:val="000000"/>
          <w:sz w:val="24"/>
          <w:szCs w:val="24"/>
        </w:rPr>
      </w:pPr>
      <w:r w:rsidRPr="00366636">
        <w:rPr>
          <w:rStyle w:val="YoungMixChar"/>
          <w:b/>
          <w:szCs w:val="24"/>
        </w:rPr>
        <w:tab/>
        <w:t xml:space="preserve">A. </w:t>
      </w:r>
      <w:r w:rsidRPr="00366636">
        <w:rPr>
          <w:color w:val="000000"/>
          <w:sz w:val="24"/>
          <w:szCs w:val="24"/>
        </w:rPr>
        <w:t>người tác dụng vào mặt đất</w:t>
      </w:r>
    </w:p>
    <w:p w14:paraId="210B5036" w14:textId="06CD9BBA" w:rsidR="008A5FD6" w:rsidRPr="00366636" w:rsidRDefault="008A5FD6" w:rsidP="00272939">
      <w:pPr>
        <w:tabs>
          <w:tab w:val="left" w:pos="283"/>
          <w:tab w:val="left" w:pos="5528"/>
        </w:tabs>
        <w:spacing w:before="0" w:after="0" w:line="240" w:lineRule="auto"/>
        <w:rPr>
          <w:sz w:val="24"/>
          <w:szCs w:val="24"/>
        </w:rPr>
      </w:pPr>
      <w:r w:rsidRPr="00366636">
        <w:rPr>
          <w:rStyle w:val="YoungMixChar"/>
          <w:b/>
          <w:szCs w:val="24"/>
        </w:rPr>
        <w:tab/>
        <w:t xml:space="preserve">B. </w:t>
      </w:r>
      <w:r w:rsidRPr="00366636">
        <w:rPr>
          <w:color w:val="000000"/>
          <w:sz w:val="24"/>
          <w:szCs w:val="24"/>
        </w:rPr>
        <w:t>mặt đất tác dụng vào người</w:t>
      </w:r>
    </w:p>
    <w:p w14:paraId="2A39BA40" w14:textId="77777777" w:rsidR="0058566A" w:rsidRDefault="008A5FD6" w:rsidP="00272939">
      <w:pPr>
        <w:tabs>
          <w:tab w:val="left" w:pos="283"/>
          <w:tab w:val="left" w:pos="5528"/>
        </w:tabs>
        <w:spacing w:before="0" w:after="0" w:line="240" w:lineRule="auto"/>
        <w:rPr>
          <w:color w:val="000000"/>
          <w:sz w:val="24"/>
          <w:szCs w:val="24"/>
        </w:rPr>
      </w:pPr>
      <w:r w:rsidRPr="00366636">
        <w:rPr>
          <w:rStyle w:val="YoungMixChar"/>
          <w:b/>
          <w:szCs w:val="24"/>
        </w:rPr>
        <w:tab/>
        <w:t xml:space="preserve">C. </w:t>
      </w:r>
      <w:r w:rsidRPr="00366636">
        <w:rPr>
          <w:color w:val="000000"/>
          <w:sz w:val="24"/>
          <w:szCs w:val="24"/>
        </w:rPr>
        <w:t>xe tác dụng vào người</w:t>
      </w:r>
    </w:p>
    <w:p w14:paraId="4A10EA87" w14:textId="44E1EC79" w:rsidR="008A5FD6" w:rsidRPr="00366636" w:rsidRDefault="008A5FD6" w:rsidP="00272939">
      <w:pPr>
        <w:tabs>
          <w:tab w:val="left" w:pos="283"/>
          <w:tab w:val="left" w:pos="5528"/>
        </w:tabs>
        <w:spacing w:before="0" w:after="0" w:line="240" w:lineRule="auto"/>
        <w:rPr>
          <w:sz w:val="24"/>
          <w:szCs w:val="24"/>
        </w:rPr>
      </w:pPr>
      <w:r w:rsidRPr="00366636">
        <w:rPr>
          <w:rStyle w:val="YoungMixChar"/>
          <w:b/>
          <w:szCs w:val="24"/>
        </w:rPr>
        <w:tab/>
        <w:t xml:space="preserve">D. </w:t>
      </w:r>
      <w:r w:rsidRPr="00366636">
        <w:rPr>
          <w:color w:val="000000"/>
          <w:sz w:val="24"/>
          <w:szCs w:val="24"/>
        </w:rPr>
        <w:t>người tác dụng vào xe</w:t>
      </w:r>
    </w:p>
    <w:p w14:paraId="06021EC1" w14:textId="77777777" w:rsidR="008A5FD6" w:rsidRPr="00366636" w:rsidRDefault="008A5FD6" w:rsidP="00272939">
      <w:pPr>
        <w:tabs>
          <w:tab w:val="left" w:pos="284"/>
          <w:tab w:val="left" w:pos="1418"/>
          <w:tab w:val="left" w:pos="2552"/>
          <w:tab w:val="left" w:pos="3686"/>
          <w:tab w:val="left" w:pos="4820"/>
          <w:tab w:val="left" w:pos="7088"/>
        </w:tabs>
        <w:spacing w:before="0" w:after="0" w:line="240" w:lineRule="auto"/>
        <w:rPr>
          <w:sz w:val="24"/>
          <w:szCs w:val="24"/>
        </w:rPr>
      </w:pPr>
      <w:r w:rsidRPr="00366636">
        <w:rPr>
          <w:b/>
          <w:color w:val="000000"/>
          <w:sz w:val="24"/>
          <w:szCs w:val="24"/>
        </w:rPr>
        <w:t xml:space="preserve">Câu 12. </w:t>
      </w:r>
      <w:r w:rsidRPr="00366636">
        <w:rPr>
          <w:color w:val="000000"/>
          <w:sz w:val="24"/>
          <w:szCs w:val="24"/>
        </w:rPr>
        <w:t>Biểu thức nào sau đây là biểu thức của định luật II Newton khi vật có khối lượng không đổi trong quá trình xem xét?</w:t>
      </w:r>
    </w:p>
    <w:p w14:paraId="528E3BEF" w14:textId="77777777" w:rsidR="0058566A" w:rsidRDefault="008A5FD6" w:rsidP="00272939">
      <w:pPr>
        <w:tabs>
          <w:tab w:val="left" w:pos="283"/>
          <w:tab w:val="left" w:pos="2906"/>
          <w:tab w:val="left" w:pos="5528"/>
          <w:tab w:val="left" w:pos="8150"/>
        </w:tabs>
        <w:spacing w:before="0" w:after="0" w:line="240" w:lineRule="auto"/>
        <w:rPr>
          <w:bCs/>
          <w:noProof/>
          <w:color w:val="000000"/>
          <w:sz w:val="24"/>
          <w:szCs w:val="24"/>
        </w:rPr>
      </w:pPr>
      <w:r w:rsidRPr="00366636">
        <w:rPr>
          <w:rStyle w:val="YoungMixChar"/>
          <w:b/>
          <w:szCs w:val="24"/>
        </w:rPr>
        <w:tab/>
        <w:t xml:space="preserve">A. </w:t>
      </w:r>
      <w:r w:rsidRPr="00366636">
        <w:rPr>
          <w:bCs/>
          <w:noProof/>
          <w:color w:val="000000"/>
          <w:position w:val="-30"/>
          <w:sz w:val="24"/>
          <w:szCs w:val="24"/>
        </w:rPr>
        <w:object w:dxaOrig="1040" w:dyaOrig="740" w14:anchorId="2CEDB0FB">
          <v:shape id="_x0000_i1037" type="#_x0000_t75" alt="" style="width:51.85pt;height:36.85pt" o:ole="">
            <v:imagedata r:id="rId34" o:title=""/>
          </v:shape>
          <o:OLEObject Type="Embed" ProgID="Equation.DSMT4" ShapeID="_x0000_i1037" DrawAspect="Content" ObjectID="_1733222712" r:id="rId35"/>
        </w:object>
      </w:r>
      <w:r w:rsidRPr="00366636">
        <w:rPr>
          <w:rStyle w:val="YoungMixChar"/>
          <w:b/>
          <w:szCs w:val="24"/>
        </w:rPr>
        <w:tab/>
        <w:t xml:space="preserve">B. </w:t>
      </w:r>
      <w:r w:rsidRPr="00366636">
        <w:rPr>
          <w:bCs/>
          <w:noProof/>
          <w:color w:val="000000"/>
          <w:position w:val="-24"/>
          <w:sz w:val="24"/>
          <w:szCs w:val="24"/>
        </w:rPr>
        <w:object w:dxaOrig="660" w:dyaOrig="680" w14:anchorId="35AB4575">
          <v:shape id="_x0000_i1038" type="#_x0000_t75" alt="" style="width:33.4pt;height:34.55pt" o:ole="">
            <v:imagedata r:id="rId36" o:title=""/>
          </v:shape>
          <o:OLEObject Type="Embed" ProgID="Equation.DSMT4" ShapeID="_x0000_i1038" DrawAspect="Content" ObjectID="_1733222713" r:id="rId37"/>
        </w:object>
      </w:r>
    </w:p>
    <w:p w14:paraId="1A628032" w14:textId="03AB0292" w:rsidR="008A5FD6" w:rsidRPr="00366636" w:rsidRDefault="008A5FD6" w:rsidP="00272939">
      <w:pPr>
        <w:tabs>
          <w:tab w:val="left" w:pos="283"/>
          <w:tab w:val="left" w:pos="2906"/>
          <w:tab w:val="left" w:pos="5528"/>
          <w:tab w:val="left" w:pos="8150"/>
        </w:tabs>
        <w:spacing w:before="0" w:after="0" w:line="240" w:lineRule="auto"/>
        <w:rPr>
          <w:sz w:val="24"/>
          <w:szCs w:val="24"/>
        </w:rPr>
      </w:pPr>
      <w:r w:rsidRPr="00366636">
        <w:rPr>
          <w:rStyle w:val="YoungMixChar"/>
          <w:b/>
          <w:szCs w:val="24"/>
        </w:rPr>
        <w:lastRenderedPageBreak/>
        <w:tab/>
        <w:t xml:space="preserve">C. </w:t>
      </w:r>
      <w:r w:rsidRPr="00366636">
        <w:rPr>
          <w:bCs/>
          <w:noProof/>
          <w:color w:val="000000"/>
          <w:position w:val="-30"/>
          <w:sz w:val="24"/>
          <w:szCs w:val="24"/>
        </w:rPr>
        <w:object w:dxaOrig="1040" w:dyaOrig="680" w14:anchorId="06945CCB">
          <v:shape id="_x0000_i1039" type="#_x0000_t75" alt="" style="width:51.85pt;height:34.55pt" o:ole="">
            <v:imagedata r:id="rId38" o:title=""/>
          </v:shape>
          <o:OLEObject Type="Embed" ProgID="Equation.DSMT4" ShapeID="_x0000_i1039" DrawAspect="Content" ObjectID="_1733222714" r:id="rId39"/>
        </w:object>
      </w:r>
      <w:r w:rsidRPr="00366636">
        <w:rPr>
          <w:rStyle w:val="YoungMixChar"/>
          <w:b/>
          <w:szCs w:val="24"/>
        </w:rPr>
        <w:tab/>
        <w:t xml:space="preserve">D. </w:t>
      </w:r>
      <w:r w:rsidRPr="00366636">
        <w:rPr>
          <w:bCs/>
          <w:noProof/>
          <w:color w:val="000000"/>
          <w:position w:val="-6"/>
          <w:sz w:val="24"/>
          <w:szCs w:val="24"/>
        </w:rPr>
        <w:object w:dxaOrig="740" w:dyaOrig="279" w14:anchorId="04B88F92">
          <v:shape id="_x0000_i1040" type="#_x0000_t75" alt="" style="width:38pt;height:12.1pt" o:ole="">
            <v:imagedata r:id="rId40" o:title=""/>
          </v:shape>
          <o:OLEObject Type="Embed" ProgID="Equation.DSMT4" ShapeID="_x0000_i1040" DrawAspect="Content" ObjectID="_1733222715" r:id="rId41"/>
        </w:object>
      </w:r>
    </w:p>
    <w:p w14:paraId="28773966" w14:textId="77777777" w:rsidR="007B3FEF" w:rsidRDefault="007B3FEF" w:rsidP="00272939">
      <w:pPr>
        <w:tabs>
          <w:tab w:val="left" w:pos="284"/>
          <w:tab w:val="left" w:pos="1418"/>
          <w:tab w:val="left" w:pos="2552"/>
          <w:tab w:val="left" w:pos="3686"/>
          <w:tab w:val="left" w:pos="4820"/>
          <w:tab w:val="left" w:pos="7088"/>
        </w:tabs>
        <w:spacing w:before="0" w:after="0" w:line="240" w:lineRule="auto"/>
        <w:rPr>
          <w:b/>
          <w:color w:val="000000"/>
          <w:sz w:val="24"/>
          <w:szCs w:val="24"/>
        </w:rPr>
      </w:pPr>
    </w:p>
    <w:p w14:paraId="4FDCCCD7" w14:textId="77777777" w:rsidR="008A5FD6" w:rsidRPr="00366636" w:rsidRDefault="008A5FD6" w:rsidP="00272939">
      <w:pPr>
        <w:tabs>
          <w:tab w:val="left" w:pos="284"/>
          <w:tab w:val="left" w:pos="1418"/>
          <w:tab w:val="left" w:pos="2552"/>
          <w:tab w:val="left" w:pos="3686"/>
          <w:tab w:val="left" w:pos="4820"/>
          <w:tab w:val="left" w:pos="7088"/>
        </w:tabs>
        <w:spacing w:before="0" w:after="0" w:line="240" w:lineRule="auto"/>
        <w:rPr>
          <w:sz w:val="24"/>
          <w:szCs w:val="24"/>
        </w:rPr>
      </w:pPr>
      <w:r w:rsidRPr="00366636">
        <w:rPr>
          <w:b/>
          <w:color w:val="000000"/>
          <w:sz w:val="24"/>
          <w:szCs w:val="24"/>
        </w:rPr>
        <w:t xml:space="preserve">Câu 13. </w:t>
      </w:r>
      <w:r w:rsidRPr="00366636">
        <w:rPr>
          <w:color w:val="000000"/>
          <w:sz w:val="24"/>
          <w:szCs w:val="24"/>
        </w:rPr>
        <w:t>Khi một ô tô đột ngột phanh gấp thì người ngồi trong xe</w:t>
      </w:r>
    </w:p>
    <w:p w14:paraId="552A31E4" w14:textId="77777777" w:rsidR="0058566A" w:rsidRDefault="008A5FD6" w:rsidP="00272939">
      <w:pPr>
        <w:tabs>
          <w:tab w:val="left" w:pos="283"/>
          <w:tab w:val="left" w:pos="5528"/>
        </w:tabs>
        <w:spacing w:before="0" w:after="0" w:line="240" w:lineRule="auto"/>
        <w:rPr>
          <w:color w:val="000000"/>
          <w:sz w:val="24"/>
          <w:szCs w:val="24"/>
        </w:rPr>
      </w:pPr>
      <w:r w:rsidRPr="00366636">
        <w:rPr>
          <w:rStyle w:val="YoungMixChar"/>
          <w:b/>
          <w:szCs w:val="24"/>
        </w:rPr>
        <w:tab/>
        <w:t xml:space="preserve">A. </w:t>
      </w:r>
      <w:r w:rsidRPr="00366636">
        <w:rPr>
          <w:color w:val="000000"/>
          <w:sz w:val="24"/>
          <w:szCs w:val="24"/>
        </w:rPr>
        <w:t>ngã người về sau</w:t>
      </w:r>
    </w:p>
    <w:p w14:paraId="64AB234E" w14:textId="4EC8E0F4" w:rsidR="008A5FD6" w:rsidRPr="00366636" w:rsidRDefault="0058566A" w:rsidP="00272939">
      <w:pPr>
        <w:tabs>
          <w:tab w:val="left" w:pos="283"/>
          <w:tab w:val="left" w:pos="5528"/>
        </w:tabs>
        <w:spacing w:before="0" w:after="0" w:line="240" w:lineRule="auto"/>
        <w:rPr>
          <w:sz w:val="24"/>
          <w:szCs w:val="24"/>
        </w:rPr>
      </w:pPr>
      <w:r>
        <w:rPr>
          <w:color w:val="000000"/>
          <w:sz w:val="24"/>
          <w:szCs w:val="24"/>
        </w:rPr>
        <w:tab/>
      </w:r>
      <w:r w:rsidR="008A5FD6" w:rsidRPr="00366636">
        <w:rPr>
          <w:rStyle w:val="YoungMixChar"/>
          <w:b/>
          <w:szCs w:val="24"/>
        </w:rPr>
        <w:t xml:space="preserve">B. </w:t>
      </w:r>
      <w:r w:rsidR="008A5FD6" w:rsidRPr="00366636">
        <w:rPr>
          <w:color w:val="000000"/>
          <w:sz w:val="24"/>
          <w:szCs w:val="24"/>
        </w:rPr>
        <w:t>ngã người sang bên cạnh</w:t>
      </w:r>
    </w:p>
    <w:p w14:paraId="19FDCCD5" w14:textId="77777777" w:rsidR="0058566A" w:rsidRDefault="008A5FD6" w:rsidP="00272939">
      <w:pPr>
        <w:tabs>
          <w:tab w:val="left" w:pos="283"/>
          <w:tab w:val="left" w:pos="5528"/>
        </w:tabs>
        <w:spacing w:before="0" w:after="0" w:line="240" w:lineRule="auto"/>
        <w:rPr>
          <w:color w:val="000000"/>
          <w:sz w:val="24"/>
          <w:szCs w:val="24"/>
        </w:rPr>
      </w:pPr>
      <w:r w:rsidRPr="00366636">
        <w:rPr>
          <w:rStyle w:val="YoungMixChar"/>
          <w:b/>
          <w:szCs w:val="24"/>
        </w:rPr>
        <w:tab/>
        <w:t xml:space="preserve">C. </w:t>
      </w:r>
      <w:r w:rsidRPr="00366636">
        <w:rPr>
          <w:color w:val="000000"/>
          <w:sz w:val="24"/>
          <w:szCs w:val="24"/>
        </w:rPr>
        <w:t>chúi người về phía trước</w:t>
      </w:r>
    </w:p>
    <w:p w14:paraId="147640F4" w14:textId="02663319" w:rsidR="008A5FD6" w:rsidRPr="00366636" w:rsidRDefault="008A5FD6" w:rsidP="00272939">
      <w:pPr>
        <w:tabs>
          <w:tab w:val="left" w:pos="283"/>
          <w:tab w:val="left" w:pos="5528"/>
        </w:tabs>
        <w:spacing w:before="0" w:after="0" w:line="240" w:lineRule="auto"/>
        <w:rPr>
          <w:sz w:val="24"/>
          <w:szCs w:val="24"/>
        </w:rPr>
      </w:pPr>
      <w:r w:rsidRPr="00366636">
        <w:rPr>
          <w:rStyle w:val="YoungMixChar"/>
          <w:b/>
          <w:szCs w:val="24"/>
        </w:rPr>
        <w:tab/>
        <w:t xml:space="preserve">D. </w:t>
      </w:r>
      <w:r w:rsidRPr="00366636">
        <w:rPr>
          <w:color w:val="000000"/>
          <w:sz w:val="24"/>
          <w:szCs w:val="24"/>
        </w:rPr>
        <w:t>d</w:t>
      </w:r>
      <w:r w:rsidR="00CB61B6">
        <w:rPr>
          <w:color w:val="000000"/>
          <w:sz w:val="24"/>
          <w:szCs w:val="24"/>
        </w:rPr>
        <w:t>ừ</w:t>
      </w:r>
      <w:r w:rsidRPr="00366636">
        <w:rPr>
          <w:color w:val="000000"/>
          <w:sz w:val="24"/>
          <w:szCs w:val="24"/>
        </w:rPr>
        <w:t>ng lại ngay</w:t>
      </w:r>
    </w:p>
    <w:p w14:paraId="17A68D69" w14:textId="77777777" w:rsidR="008A5FD6" w:rsidRPr="00366636" w:rsidRDefault="008A5FD6" w:rsidP="00272939">
      <w:pPr>
        <w:tabs>
          <w:tab w:val="left" w:pos="284"/>
          <w:tab w:val="left" w:pos="1418"/>
          <w:tab w:val="left" w:pos="2552"/>
          <w:tab w:val="left" w:pos="3686"/>
          <w:tab w:val="left" w:pos="4820"/>
          <w:tab w:val="left" w:pos="7088"/>
        </w:tabs>
        <w:spacing w:before="0" w:after="0" w:line="240" w:lineRule="auto"/>
        <w:rPr>
          <w:sz w:val="24"/>
          <w:szCs w:val="24"/>
        </w:rPr>
      </w:pPr>
      <w:r w:rsidRPr="00366636">
        <w:rPr>
          <w:b/>
          <w:color w:val="000000"/>
          <w:sz w:val="24"/>
          <w:szCs w:val="24"/>
        </w:rPr>
        <w:t xml:space="preserve">Câu 14. </w:t>
      </w:r>
      <w:r w:rsidRPr="00366636">
        <w:rPr>
          <w:color w:val="000000"/>
          <w:sz w:val="24"/>
          <w:szCs w:val="24"/>
        </w:rPr>
        <w:t>Nếu một vật đang chuyển động có gia tốc mà lực tác dụng lên vật tăng lên thì vật sẽ thu được gia tốc</w:t>
      </w:r>
    </w:p>
    <w:p w14:paraId="19AEE795" w14:textId="77777777" w:rsidR="0058566A" w:rsidRDefault="008A5FD6" w:rsidP="00272939">
      <w:pPr>
        <w:tabs>
          <w:tab w:val="left" w:pos="283"/>
          <w:tab w:val="left" w:pos="2906"/>
          <w:tab w:val="left" w:pos="5528"/>
          <w:tab w:val="left" w:pos="8150"/>
        </w:tabs>
        <w:spacing w:before="0" w:after="0" w:line="240" w:lineRule="auto"/>
        <w:rPr>
          <w:color w:val="000000"/>
          <w:sz w:val="24"/>
          <w:szCs w:val="24"/>
        </w:rPr>
      </w:pPr>
      <w:r w:rsidRPr="00366636">
        <w:rPr>
          <w:rStyle w:val="YoungMixChar"/>
          <w:b/>
          <w:szCs w:val="24"/>
        </w:rPr>
        <w:tab/>
        <w:t xml:space="preserve">A. </w:t>
      </w:r>
      <w:r w:rsidRPr="00366636">
        <w:rPr>
          <w:color w:val="000000"/>
          <w:sz w:val="24"/>
          <w:szCs w:val="24"/>
        </w:rPr>
        <w:t>nhỏ hơn</w:t>
      </w:r>
      <w:r w:rsidRPr="00366636">
        <w:rPr>
          <w:rStyle w:val="YoungMixChar"/>
          <w:b/>
          <w:szCs w:val="24"/>
        </w:rPr>
        <w:tab/>
        <w:t xml:space="preserve">B. </w:t>
      </w:r>
      <w:r w:rsidRPr="00366636">
        <w:rPr>
          <w:color w:val="000000"/>
          <w:sz w:val="24"/>
          <w:szCs w:val="24"/>
        </w:rPr>
        <w:t>không đổi</w:t>
      </w:r>
    </w:p>
    <w:p w14:paraId="6B8BB488" w14:textId="38A7D54E" w:rsidR="008A5FD6" w:rsidRPr="00366636" w:rsidRDefault="008A5FD6" w:rsidP="00272939">
      <w:pPr>
        <w:tabs>
          <w:tab w:val="left" w:pos="283"/>
          <w:tab w:val="left" w:pos="2906"/>
          <w:tab w:val="left" w:pos="5528"/>
          <w:tab w:val="left" w:pos="8150"/>
        </w:tabs>
        <w:spacing w:before="0" w:after="0" w:line="240" w:lineRule="auto"/>
        <w:rPr>
          <w:sz w:val="24"/>
          <w:szCs w:val="24"/>
        </w:rPr>
      </w:pPr>
      <w:r w:rsidRPr="00366636">
        <w:rPr>
          <w:rStyle w:val="YoungMixChar"/>
          <w:b/>
          <w:szCs w:val="24"/>
        </w:rPr>
        <w:tab/>
        <w:t xml:space="preserve">C. </w:t>
      </w:r>
      <w:r w:rsidRPr="00366636">
        <w:rPr>
          <w:color w:val="000000"/>
          <w:sz w:val="24"/>
          <w:szCs w:val="24"/>
        </w:rPr>
        <w:t>bằng 0</w:t>
      </w:r>
      <w:r w:rsidRPr="00366636">
        <w:rPr>
          <w:rStyle w:val="YoungMixChar"/>
          <w:b/>
          <w:szCs w:val="24"/>
        </w:rPr>
        <w:tab/>
        <w:t xml:space="preserve">D. </w:t>
      </w:r>
      <w:r w:rsidRPr="00366636">
        <w:rPr>
          <w:color w:val="000000"/>
          <w:sz w:val="24"/>
          <w:szCs w:val="24"/>
        </w:rPr>
        <w:t>lớn hơn</w:t>
      </w:r>
    </w:p>
    <w:p w14:paraId="00E1C038" w14:textId="77777777" w:rsidR="007B3FEF" w:rsidRDefault="007B3FEF" w:rsidP="00C643A4">
      <w:pPr>
        <w:tabs>
          <w:tab w:val="left" w:pos="284"/>
          <w:tab w:val="left" w:pos="1418"/>
          <w:tab w:val="left" w:pos="2552"/>
          <w:tab w:val="left" w:pos="3686"/>
          <w:tab w:val="left" w:pos="4820"/>
          <w:tab w:val="left" w:pos="7088"/>
        </w:tabs>
        <w:spacing w:before="0" w:after="0" w:line="240" w:lineRule="auto"/>
        <w:rPr>
          <w:b/>
          <w:color w:val="000000"/>
          <w:sz w:val="24"/>
          <w:szCs w:val="24"/>
        </w:rPr>
      </w:pPr>
    </w:p>
    <w:p w14:paraId="6F97E6BA" w14:textId="77777777" w:rsidR="007B3FEF" w:rsidRDefault="007B3FEF" w:rsidP="00C643A4">
      <w:pPr>
        <w:tabs>
          <w:tab w:val="left" w:pos="284"/>
          <w:tab w:val="left" w:pos="1418"/>
          <w:tab w:val="left" w:pos="2552"/>
          <w:tab w:val="left" w:pos="3686"/>
          <w:tab w:val="left" w:pos="4820"/>
          <w:tab w:val="left" w:pos="7088"/>
        </w:tabs>
        <w:spacing w:before="0" w:after="0" w:line="240" w:lineRule="auto"/>
        <w:rPr>
          <w:b/>
          <w:color w:val="000000"/>
          <w:sz w:val="24"/>
          <w:szCs w:val="24"/>
        </w:rPr>
      </w:pPr>
    </w:p>
    <w:p w14:paraId="4753734D" w14:textId="078D52A5" w:rsidR="00C643A4" w:rsidRPr="00366636" w:rsidRDefault="008A5FD6" w:rsidP="00C643A4">
      <w:pPr>
        <w:tabs>
          <w:tab w:val="left" w:pos="284"/>
          <w:tab w:val="left" w:pos="1418"/>
          <w:tab w:val="left" w:pos="2552"/>
          <w:tab w:val="left" w:pos="3686"/>
          <w:tab w:val="left" w:pos="4820"/>
          <w:tab w:val="left" w:pos="7088"/>
        </w:tabs>
        <w:spacing w:before="0" w:after="0" w:line="240" w:lineRule="auto"/>
        <w:rPr>
          <w:sz w:val="24"/>
          <w:szCs w:val="24"/>
        </w:rPr>
      </w:pPr>
      <w:r w:rsidRPr="00366636">
        <w:rPr>
          <w:b/>
          <w:color w:val="000000"/>
          <w:sz w:val="24"/>
          <w:szCs w:val="24"/>
        </w:rPr>
        <w:t xml:space="preserve">Câu 15. </w:t>
      </w:r>
      <w:r w:rsidR="00A77593" w:rsidRPr="0056448A">
        <w:rPr>
          <w:sz w:val="24"/>
          <w:szCs w:val="24"/>
        </w:rPr>
        <w:t>Theo định luật III Newton thì lực và phản lực là cặp lực</w:t>
      </w:r>
    </w:p>
    <w:p w14:paraId="43F425CE" w14:textId="77777777" w:rsidR="00A77593" w:rsidRDefault="00C643A4" w:rsidP="00C643A4">
      <w:pPr>
        <w:tabs>
          <w:tab w:val="left" w:pos="283"/>
          <w:tab w:val="left" w:pos="2906"/>
          <w:tab w:val="left" w:pos="5528"/>
          <w:tab w:val="left" w:pos="8150"/>
        </w:tabs>
        <w:spacing w:before="0" w:after="0" w:line="240" w:lineRule="auto"/>
        <w:rPr>
          <w:rStyle w:val="YoungMixChar"/>
          <w:b/>
          <w:szCs w:val="24"/>
        </w:rPr>
      </w:pPr>
      <w:r w:rsidRPr="00366636">
        <w:rPr>
          <w:rStyle w:val="YoungMixChar"/>
          <w:b/>
          <w:szCs w:val="24"/>
        </w:rPr>
        <w:tab/>
        <w:t xml:space="preserve">A. </w:t>
      </w:r>
      <w:r w:rsidR="00A77593" w:rsidRPr="0056448A">
        <w:rPr>
          <w:sz w:val="24"/>
          <w:szCs w:val="24"/>
        </w:rPr>
        <w:t>cân bằng</w:t>
      </w:r>
      <w:r w:rsidRPr="00366636">
        <w:rPr>
          <w:rStyle w:val="YoungMixChar"/>
          <w:b/>
          <w:szCs w:val="24"/>
        </w:rPr>
        <w:tab/>
      </w:r>
    </w:p>
    <w:p w14:paraId="677B38F9" w14:textId="085B32BF" w:rsidR="00C643A4" w:rsidRDefault="00A77593" w:rsidP="00C643A4">
      <w:pPr>
        <w:tabs>
          <w:tab w:val="left" w:pos="283"/>
          <w:tab w:val="left" w:pos="2906"/>
          <w:tab w:val="left" w:pos="5528"/>
          <w:tab w:val="left" w:pos="8150"/>
        </w:tabs>
        <w:spacing w:before="0" w:after="0" w:line="240" w:lineRule="auto"/>
        <w:rPr>
          <w:noProof/>
          <w:color w:val="000000"/>
          <w:sz w:val="24"/>
          <w:szCs w:val="24"/>
        </w:rPr>
      </w:pPr>
      <w:r>
        <w:rPr>
          <w:rStyle w:val="YoungMixChar"/>
          <w:b/>
          <w:szCs w:val="24"/>
        </w:rPr>
        <w:tab/>
      </w:r>
      <w:r w:rsidR="00C643A4" w:rsidRPr="00366636">
        <w:rPr>
          <w:rStyle w:val="YoungMixChar"/>
          <w:b/>
          <w:szCs w:val="24"/>
        </w:rPr>
        <w:t xml:space="preserve">B. </w:t>
      </w:r>
      <w:r w:rsidRPr="0056448A">
        <w:rPr>
          <w:sz w:val="24"/>
          <w:szCs w:val="24"/>
        </w:rPr>
        <w:t>xuất hiện và mất đi đồng thời</w:t>
      </w:r>
    </w:p>
    <w:p w14:paraId="11E46410" w14:textId="77777777" w:rsidR="00A77593" w:rsidRDefault="00C643A4" w:rsidP="00C643A4">
      <w:pPr>
        <w:tabs>
          <w:tab w:val="left" w:pos="283"/>
          <w:tab w:val="left" w:pos="2906"/>
          <w:tab w:val="left" w:pos="5528"/>
          <w:tab w:val="left" w:pos="8150"/>
        </w:tabs>
        <w:spacing w:before="0" w:after="0" w:line="240" w:lineRule="auto"/>
        <w:rPr>
          <w:sz w:val="24"/>
          <w:szCs w:val="24"/>
        </w:rPr>
      </w:pPr>
      <w:r w:rsidRPr="00366636">
        <w:rPr>
          <w:rStyle w:val="YoungMixChar"/>
          <w:b/>
          <w:szCs w:val="24"/>
        </w:rPr>
        <w:tab/>
        <w:t xml:space="preserve">C. </w:t>
      </w:r>
      <w:r w:rsidR="00A77593" w:rsidRPr="0056448A">
        <w:rPr>
          <w:sz w:val="24"/>
          <w:szCs w:val="24"/>
        </w:rPr>
        <w:t>cùng phương, cùng chiều và cùng độ lớn</w:t>
      </w:r>
    </w:p>
    <w:p w14:paraId="7D4586CA" w14:textId="06ABBB97" w:rsidR="00C643A4" w:rsidRPr="00366636" w:rsidRDefault="00C643A4" w:rsidP="00C643A4">
      <w:pPr>
        <w:tabs>
          <w:tab w:val="left" w:pos="283"/>
          <w:tab w:val="left" w:pos="2906"/>
          <w:tab w:val="left" w:pos="5528"/>
          <w:tab w:val="left" w:pos="8150"/>
        </w:tabs>
        <w:spacing w:before="0" w:after="0" w:line="240" w:lineRule="auto"/>
        <w:rPr>
          <w:sz w:val="24"/>
          <w:szCs w:val="24"/>
        </w:rPr>
      </w:pPr>
      <w:r w:rsidRPr="00366636">
        <w:rPr>
          <w:rStyle w:val="YoungMixChar"/>
          <w:b/>
          <w:szCs w:val="24"/>
        </w:rPr>
        <w:tab/>
        <w:t xml:space="preserve">D. </w:t>
      </w:r>
      <w:r w:rsidR="00A77593" w:rsidRPr="0056448A">
        <w:rPr>
          <w:sz w:val="24"/>
          <w:szCs w:val="24"/>
        </w:rPr>
        <w:t>có cùng điểm đặt</w:t>
      </w:r>
    </w:p>
    <w:p w14:paraId="07196ED2" w14:textId="77777777" w:rsidR="008A5FD6" w:rsidRPr="00366636" w:rsidRDefault="008A5FD6" w:rsidP="00272939">
      <w:pPr>
        <w:tabs>
          <w:tab w:val="left" w:pos="284"/>
          <w:tab w:val="left" w:pos="1418"/>
          <w:tab w:val="left" w:pos="2552"/>
          <w:tab w:val="left" w:pos="2600"/>
          <w:tab w:val="left" w:pos="3686"/>
          <w:tab w:val="left" w:pos="4820"/>
          <w:tab w:val="left" w:pos="5000"/>
          <w:tab w:val="left" w:pos="7088"/>
          <w:tab w:val="left" w:pos="7400"/>
        </w:tabs>
        <w:spacing w:before="0" w:after="0" w:line="240" w:lineRule="auto"/>
        <w:rPr>
          <w:b/>
          <w:bCs/>
          <w:sz w:val="24"/>
          <w:szCs w:val="24"/>
        </w:rPr>
      </w:pPr>
      <w:r w:rsidRPr="00366636">
        <w:rPr>
          <w:b/>
          <w:color w:val="000000"/>
          <w:sz w:val="24"/>
          <w:szCs w:val="24"/>
        </w:rPr>
        <w:t xml:space="preserve">Câu 16. </w:t>
      </w:r>
      <w:r w:rsidRPr="00366636">
        <w:rPr>
          <w:color w:val="000000"/>
          <w:sz w:val="24"/>
          <w:szCs w:val="24"/>
        </w:rPr>
        <w:t>Áp suất của cột chất lỏng phụ thuộc vào những yếu tố nào?</w:t>
      </w:r>
    </w:p>
    <w:p w14:paraId="75BD1F10"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A. </w:t>
      </w:r>
      <w:r w:rsidRPr="00366636">
        <w:rPr>
          <w:color w:val="000000"/>
          <w:sz w:val="24"/>
          <w:szCs w:val="24"/>
        </w:rPr>
        <w:t>Chỉ phụ thuộc vào độ sâu của cột chất lỏng</w:t>
      </w:r>
    </w:p>
    <w:p w14:paraId="735DB287"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B. </w:t>
      </w:r>
      <w:r w:rsidRPr="00366636">
        <w:rPr>
          <w:color w:val="000000"/>
          <w:sz w:val="24"/>
          <w:szCs w:val="24"/>
        </w:rPr>
        <w:t>Chỉ phụ thuộc vào khối lượng riêng của chất lỏng</w:t>
      </w:r>
    </w:p>
    <w:p w14:paraId="6C96DFD9" w14:textId="77777777" w:rsidR="008A5FD6" w:rsidRPr="00366636" w:rsidRDefault="008A5FD6" w:rsidP="00272939">
      <w:pPr>
        <w:tabs>
          <w:tab w:val="left" w:pos="283"/>
        </w:tabs>
        <w:spacing w:before="0" w:after="0" w:line="240" w:lineRule="auto"/>
        <w:rPr>
          <w:sz w:val="24"/>
          <w:szCs w:val="24"/>
        </w:rPr>
      </w:pPr>
      <w:r w:rsidRPr="00366636">
        <w:rPr>
          <w:rStyle w:val="YoungMixChar"/>
          <w:b/>
          <w:szCs w:val="24"/>
        </w:rPr>
        <w:tab/>
        <w:t xml:space="preserve">C. </w:t>
      </w:r>
      <w:r w:rsidRPr="00366636">
        <w:rPr>
          <w:color w:val="000000"/>
          <w:sz w:val="24"/>
          <w:szCs w:val="24"/>
        </w:rPr>
        <w:t>Phụ thuộc vào độ sâu, khối lượng riêng chất lỏng và vị trí địa lý</w:t>
      </w:r>
    </w:p>
    <w:p w14:paraId="1992543B" w14:textId="0C478F90" w:rsidR="009E4A29" w:rsidRPr="008A5FD6" w:rsidRDefault="008A5FD6" w:rsidP="00272939">
      <w:pPr>
        <w:tabs>
          <w:tab w:val="left" w:pos="284"/>
        </w:tabs>
        <w:spacing w:before="0" w:after="0" w:line="240" w:lineRule="auto"/>
        <w:sectPr w:rsidR="009E4A29" w:rsidRPr="008A5FD6" w:rsidSect="007533C7">
          <w:footerReference w:type="default" r:id="rId42"/>
          <w:type w:val="continuous"/>
          <w:pgSz w:w="11907" w:h="16840" w:code="9"/>
          <w:pgMar w:top="567" w:right="851" w:bottom="720" w:left="851" w:header="720" w:footer="720" w:gutter="0"/>
          <w:cols w:num="2" w:sep="1" w:space="720"/>
          <w:docGrid w:linePitch="360"/>
        </w:sectPr>
      </w:pPr>
      <w:r w:rsidRPr="00366636">
        <w:rPr>
          <w:rStyle w:val="YoungMixChar"/>
          <w:b/>
          <w:szCs w:val="24"/>
        </w:rPr>
        <w:tab/>
        <w:t xml:space="preserve">D. </w:t>
      </w:r>
      <w:r w:rsidRPr="00366636">
        <w:rPr>
          <w:color w:val="000000"/>
          <w:sz w:val="24"/>
          <w:szCs w:val="24"/>
        </w:rPr>
        <w:t>Khối lượng khối chất lỏng</w:t>
      </w:r>
    </w:p>
    <w:p w14:paraId="1E0367C2" w14:textId="520B6E8C" w:rsidR="00CD2C92" w:rsidRDefault="00CD2C92" w:rsidP="00816F8A">
      <w:pPr>
        <w:widowControl w:val="0"/>
        <w:shd w:val="clear" w:color="auto" w:fill="FFFFFF"/>
        <w:tabs>
          <w:tab w:val="left" w:pos="284"/>
          <w:tab w:val="left" w:pos="2552"/>
          <w:tab w:val="left" w:pos="2790"/>
          <w:tab w:val="left" w:pos="4820"/>
          <w:tab w:val="left" w:pos="7088"/>
        </w:tabs>
        <w:spacing w:before="0" w:after="0" w:line="240" w:lineRule="auto"/>
        <w:jc w:val="both"/>
        <w:rPr>
          <w:b/>
          <w:sz w:val="24"/>
          <w:szCs w:val="24"/>
          <w:lang w:val="it-IT"/>
        </w:rPr>
      </w:pPr>
    </w:p>
    <w:p w14:paraId="09D3012D" w14:textId="0524CE85" w:rsidR="003D3B34" w:rsidRPr="00A14A07" w:rsidRDefault="003D3B34" w:rsidP="00816F8A">
      <w:pPr>
        <w:widowControl w:val="0"/>
        <w:shd w:val="clear" w:color="auto" w:fill="FFFFFF"/>
        <w:tabs>
          <w:tab w:val="left" w:pos="284"/>
          <w:tab w:val="left" w:pos="2552"/>
          <w:tab w:val="left" w:pos="2790"/>
          <w:tab w:val="left" w:pos="4820"/>
          <w:tab w:val="left" w:pos="7088"/>
        </w:tabs>
        <w:spacing w:before="0" w:after="0" w:line="240" w:lineRule="auto"/>
        <w:jc w:val="both"/>
        <w:rPr>
          <w:b/>
          <w:sz w:val="24"/>
          <w:szCs w:val="24"/>
          <w:lang w:val="it-IT"/>
        </w:rPr>
      </w:pPr>
      <w:r w:rsidRPr="00A14A07">
        <w:rPr>
          <w:b/>
          <w:sz w:val="24"/>
          <w:szCs w:val="24"/>
          <w:lang w:val="it-IT"/>
        </w:rPr>
        <w:t>II. PHẦN TỰ LUẬN (5 CÂU – 6,0 ĐIỂM)</w:t>
      </w:r>
    </w:p>
    <w:p w14:paraId="7EE0D005" w14:textId="14A27243" w:rsidR="003D3B34" w:rsidRPr="00A14A07" w:rsidRDefault="003D3B34" w:rsidP="00C96504">
      <w:pPr>
        <w:spacing w:before="0" w:after="0" w:line="276" w:lineRule="auto"/>
        <w:jc w:val="both"/>
        <w:rPr>
          <w:sz w:val="24"/>
          <w:szCs w:val="24"/>
        </w:rPr>
      </w:pPr>
      <w:r w:rsidRPr="00A14A07">
        <w:rPr>
          <w:b/>
          <w:sz w:val="24"/>
          <w:szCs w:val="24"/>
          <w:lang w:val="it-IT"/>
        </w:rPr>
        <w:t xml:space="preserve">Bài 1. (1,0 điểm) </w:t>
      </w:r>
      <w:r w:rsidRPr="00A14A07">
        <w:rPr>
          <w:sz w:val="24"/>
          <w:szCs w:val="24"/>
          <w:shd w:val="clear" w:color="auto" w:fill="FFFFFF"/>
        </w:rPr>
        <w:t xml:space="preserve">Toà nhà Vincom Landmark 81 </w:t>
      </w:r>
      <w:r w:rsidRPr="00A14A07">
        <w:rPr>
          <w:color w:val="202122"/>
          <w:sz w:val="24"/>
          <w:szCs w:val="24"/>
          <w:shd w:val="clear" w:color="auto" w:fill="FFFFFF"/>
        </w:rPr>
        <w:t xml:space="preserve">có độ cao 461,2m, </w:t>
      </w:r>
      <w:r w:rsidRPr="00A14A07">
        <w:rPr>
          <w:sz w:val="24"/>
          <w:szCs w:val="24"/>
          <w:shd w:val="clear" w:color="auto" w:fill="FFFFFF"/>
        </w:rPr>
        <w:t>là </w:t>
      </w:r>
      <w:hyperlink r:id="rId43" w:tooltip="Danh sách tòa nhà cao nhất Việt Nam" w:history="1">
        <w:r w:rsidRPr="00A14A07">
          <w:rPr>
            <w:sz w:val="24"/>
            <w:szCs w:val="24"/>
            <w:shd w:val="clear" w:color="auto" w:fill="FFFFFF"/>
          </w:rPr>
          <w:t>tòa nhà cao nhất Việt Nam</w:t>
        </w:r>
      </w:hyperlink>
      <w:r w:rsidRPr="00A14A07">
        <w:rPr>
          <w:sz w:val="24"/>
          <w:szCs w:val="24"/>
          <w:shd w:val="clear" w:color="auto" w:fill="FFFFFF"/>
        </w:rPr>
        <w:t>, </w:t>
      </w:r>
      <w:hyperlink r:id="rId44" w:tooltip="Danh sách tòa nhà cao nhất Đông Nam Á" w:history="1">
        <w:r w:rsidRPr="00A14A07">
          <w:rPr>
            <w:sz w:val="24"/>
            <w:szCs w:val="24"/>
            <w:shd w:val="clear" w:color="auto" w:fill="FFFFFF"/>
          </w:rPr>
          <w:t>cao thứ hai Đông Nam Á</w:t>
        </w:r>
      </w:hyperlink>
      <w:r w:rsidRPr="00A14A07">
        <w:rPr>
          <w:sz w:val="24"/>
          <w:szCs w:val="24"/>
        </w:rPr>
        <w:t xml:space="preserve"> </w:t>
      </w:r>
      <w:r w:rsidRPr="00A14A07">
        <w:rPr>
          <w:sz w:val="24"/>
          <w:szCs w:val="24"/>
          <w:shd w:val="clear" w:color="auto" w:fill="FFFFFF"/>
        </w:rPr>
        <w:t>(bị phá kỉ lục là toà nhà cao nhất bởi </w:t>
      </w:r>
      <w:hyperlink r:id="rId45" w:tooltip="Merdeka 118" w:history="1">
        <w:r w:rsidRPr="00A14A07">
          <w:rPr>
            <w:sz w:val="24"/>
            <w:szCs w:val="24"/>
            <w:shd w:val="clear" w:color="auto" w:fill="FFFFFF"/>
          </w:rPr>
          <w:t>Merdeka 118</w:t>
        </w:r>
      </w:hyperlink>
      <w:r w:rsidRPr="00A14A07">
        <w:rPr>
          <w:sz w:val="24"/>
          <w:szCs w:val="24"/>
          <w:shd w:val="clear" w:color="auto" w:fill="FFFFFF"/>
        </w:rPr>
        <w:t xml:space="preserve"> vào năm 2022), và là toà nhà cao thứ 17 trên thế giới. Một người vô tình làm rơi </w:t>
      </w:r>
      <w:r w:rsidR="00012169">
        <w:rPr>
          <w:sz w:val="24"/>
          <w:szCs w:val="24"/>
          <w:shd w:val="clear" w:color="auto" w:fill="FFFFFF"/>
        </w:rPr>
        <w:t xml:space="preserve">một </w:t>
      </w:r>
      <w:r w:rsidR="00501FE4">
        <w:rPr>
          <w:sz w:val="24"/>
          <w:szCs w:val="24"/>
          <w:shd w:val="clear" w:color="auto" w:fill="FFFFFF"/>
        </w:rPr>
        <w:t>viên bi</w:t>
      </w:r>
      <w:r w:rsidR="00DC07BF">
        <w:rPr>
          <w:sz w:val="24"/>
          <w:szCs w:val="24"/>
          <w:shd w:val="clear" w:color="auto" w:fill="FFFFFF"/>
        </w:rPr>
        <w:t xml:space="preserve"> nhỏ</w:t>
      </w:r>
      <w:r w:rsidRPr="00A14A07">
        <w:rPr>
          <w:sz w:val="24"/>
          <w:szCs w:val="24"/>
          <w:shd w:val="clear" w:color="auto" w:fill="FFFFFF"/>
        </w:rPr>
        <w:t xml:space="preserve"> từ khu vực đài quan sát của toà nhà ở tầng 81 </w:t>
      </w:r>
      <w:r w:rsidR="00342CC8">
        <w:rPr>
          <w:sz w:val="24"/>
          <w:szCs w:val="24"/>
          <w:shd w:val="clear" w:color="auto" w:fill="FFFFFF"/>
        </w:rPr>
        <w:t>có</w:t>
      </w:r>
      <w:r w:rsidRPr="00A14A07">
        <w:rPr>
          <w:sz w:val="24"/>
          <w:szCs w:val="24"/>
          <w:shd w:val="clear" w:color="auto" w:fill="FFFFFF"/>
        </w:rPr>
        <w:t xml:space="preserve"> độ cao </w:t>
      </w:r>
      <w:r w:rsidRPr="00A14A07">
        <w:rPr>
          <w:color w:val="222222"/>
          <w:sz w:val="24"/>
          <w:szCs w:val="24"/>
          <w:shd w:val="clear" w:color="auto" w:fill="FFFFFF"/>
        </w:rPr>
        <w:t>382,65m</w:t>
      </w:r>
      <w:r w:rsidR="00342CC8">
        <w:rPr>
          <w:color w:val="222222"/>
          <w:sz w:val="24"/>
          <w:szCs w:val="24"/>
          <w:shd w:val="clear" w:color="auto" w:fill="FFFFFF"/>
        </w:rPr>
        <w:t xml:space="preserve"> so với mặt đất</w:t>
      </w:r>
      <w:r w:rsidRPr="00A14A07">
        <w:rPr>
          <w:color w:val="222222"/>
          <w:sz w:val="24"/>
          <w:szCs w:val="24"/>
          <w:shd w:val="clear" w:color="auto" w:fill="FFFFFF"/>
        </w:rPr>
        <w:t>.</w:t>
      </w:r>
      <w:r w:rsidRPr="00A14A07">
        <w:rPr>
          <w:sz w:val="24"/>
          <w:szCs w:val="24"/>
        </w:rPr>
        <w:t xml:space="preserve"> </w:t>
      </w:r>
      <w:r w:rsidRPr="00A14A07">
        <w:rPr>
          <w:color w:val="222222"/>
          <w:sz w:val="24"/>
          <w:szCs w:val="24"/>
          <w:shd w:val="clear" w:color="auto" w:fill="FFFFFF"/>
        </w:rPr>
        <w:t>Bỏ qua sức cản của không khí và lấy g = 10 m/s</w:t>
      </w:r>
      <w:r w:rsidRPr="00A14A07">
        <w:rPr>
          <w:color w:val="222222"/>
          <w:sz w:val="24"/>
          <w:szCs w:val="24"/>
          <w:shd w:val="clear" w:color="auto" w:fill="FFFFFF"/>
          <w:vertAlign w:val="superscript"/>
        </w:rPr>
        <w:t>2</w:t>
      </w:r>
      <w:r w:rsidRPr="00A14A07">
        <w:rPr>
          <w:sz w:val="24"/>
          <w:szCs w:val="24"/>
        </w:rPr>
        <w:t xml:space="preserve">. Tìm tốc độ của </w:t>
      </w:r>
      <w:r w:rsidR="00501FE4">
        <w:rPr>
          <w:sz w:val="24"/>
          <w:szCs w:val="24"/>
        </w:rPr>
        <w:t>viên bi</w:t>
      </w:r>
      <w:r w:rsidRPr="00A14A07">
        <w:rPr>
          <w:sz w:val="24"/>
          <w:szCs w:val="24"/>
        </w:rPr>
        <w:t xml:space="preserve"> tại mặt đất. (Làm tròn kết quả đến chữ số thập phân thứ 2).</w:t>
      </w:r>
    </w:p>
    <w:p w14:paraId="02D9E0B6" w14:textId="051C9FC2" w:rsidR="003D3B34" w:rsidRPr="00A14A07" w:rsidRDefault="003D3B34" w:rsidP="00C96504">
      <w:pPr>
        <w:spacing w:before="0" w:after="0" w:line="276" w:lineRule="auto"/>
        <w:jc w:val="both"/>
        <w:rPr>
          <w:color w:val="333333"/>
          <w:sz w:val="24"/>
          <w:szCs w:val="24"/>
        </w:rPr>
      </w:pPr>
      <w:r w:rsidRPr="00A14A07">
        <w:rPr>
          <w:b/>
          <w:bCs/>
          <w:sz w:val="24"/>
          <w:szCs w:val="24"/>
        </w:rPr>
        <w:t xml:space="preserve">Bài 2. </w:t>
      </w:r>
      <w:r w:rsidRPr="00A14A07">
        <w:rPr>
          <w:b/>
          <w:sz w:val="24"/>
          <w:szCs w:val="24"/>
          <w:lang w:val="it-IT"/>
        </w:rPr>
        <w:t xml:space="preserve">(1,0 điểm) </w:t>
      </w:r>
      <w:r w:rsidRPr="00A14A07">
        <w:rPr>
          <w:color w:val="333333"/>
          <w:sz w:val="24"/>
          <w:szCs w:val="24"/>
        </w:rPr>
        <w:t>Tàu ngầm dự án 636 lớp Varshavyanka Nga đóng cho Việt Nam có lượng choán nước 3100 tấn, tốc độ tối đa 20 hải lý/giờ, có thể lặn sâu 300m với thủy thủ đoàn 52 người. Khả năng chạy êm của tàu khiến các chuyên gia NATO gọi nó là "hố đen" trong lòng đại dương.</w:t>
      </w:r>
      <w:r w:rsidR="00342CC8">
        <w:rPr>
          <w:color w:val="333333"/>
          <w:sz w:val="24"/>
          <w:szCs w:val="24"/>
        </w:rPr>
        <w:t xml:space="preserve"> </w:t>
      </w:r>
      <w:r w:rsidRPr="00A14A07">
        <w:rPr>
          <w:color w:val="333333"/>
          <w:sz w:val="24"/>
          <w:szCs w:val="24"/>
        </w:rPr>
        <w:t>Tính áp suất của nước biển tác dụng vào tàu đang hoạt động ở độ sâu 250 m. Cho biết trọng lượng riêng của nước biển là 10300 N/m</w:t>
      </w:r>
      <w:r w:rsidRPr="00A14A07">
        <w:rPr>
          <w:color w:val="333333"/>
          <w:sz w:val="24"/>
          <w:szCs w:val="24"/>
          <w:vertAlign w:val="superscript"/>
        </w:rPr>
        <w:t>3</w:t>
      </w:r>
      <w:r w:rsidRPr="00A14A07">
        <w:rPr>
          <w:color w:val="333333"/>
          <w:sz w:val="24"/>
          <w:szCs w:val="24"/>
        </w:rPr>
        <w:t xml:space="preserve">. </w:t>
      </w:r>
    </w:p>
    <w:p w14:paraId="1EC53142" w14:textId="5EE67E83" w:rsidR="003D3B34" w:rsidRPr="00A14A07" w:rsidRDefault="003D3B34" w:rsidP="00C96504">
      <w:pPr>
        <w:spacing w:before="0" w:after="0" w:line="276" w:lineRule="auto"/>
        <w:jc w:val="both"/>
        <w:rPr>
          <w:sz w:val="24"/>
          <w:szCs w:val="24"/>
        </w:rPr>
      </w:pPr>
      <w:r w:rsidRPr="00A14A07">
        <w:rPr>
          <w:b/>
          <w:bCs/>
          <w:sz w:val="24"/>
          <w:szCs w:val="24"/>
        </w:rPr>
        <w:t xml:space="preserve">Bài 3. </w:t>
      </w:r>
      <w:r w:rsidRPr="00A14A07">
        <w:rPr>
          <w:b/>
          <w:sz w:val="24"/>
          <w:szCs w:val="24"/>
          <w:lang w:val="it-IT"/>
        </w:rPr>
        <w:t xml:space="preserve">(1,0 điểm) </w:t>
      </w:r>
      <w:r w:rsidRPr="00A14A07">
        <w:rPr>
          <w:sz w:val="24"/>
          <w:szCs w:val="24"/>
        </w:rPr>
        <w:t>Cho một khối gỗ hình hộp chữ nhật có khối lượng 500 g, thể tích 0,0006 m</w:t>
      </w:r>
      <w:r w:rsidRPr="00A14A07">
        <w:rPr>
          <w:sz w:val="24"/>
          <w:szCs w:val="24"/>
          <w:vertAlign w:val="superscript"/>
        </w:rPr>
        <w:t>3</w:t>
      </w:r>
      <w:r w:rsidRPr="00A14A07">
        <w:rPr>
          <w:sz w:val="24"/>
          <w:szCs w:val="24"/>
        </w:rPr>
        <w:t>.</w:t>
      </w:r>
    </w:p>
    <w:p w14:paraId="0DFF7324" w14:textId="265F2608" w:rsidR="003D3B34" w:rsidRPr="00A14A07" w:rsidRDefault="003D3B34" w:rsidP="00C96504">
      <w:pPr>
        <w:spacing w:before="0" w:after="0" w:line="276" w:lineRule="auto"/>
        <w:jc w:val="both"/>
        <w:rPr>
          <w:sz w:val="24"/>
          <w:szCs w:val="24"/>
        </w:rPr>
      </w:pPr>
      <w:r w:rsidRPr="00A14A07">
        <w:rPr>
          <w:sz w:val="24"/>
          <w:szCs w:val="24"/>
        </w:rPr>
        <w:tab/>
        <w:t xml:space="preserve">a) Tính lực ma sát giữa khối gỗ và mặt phẳng khi cho khối gỗ trượt trên mặt phẳng ngang. Biết hệ số ma sát bằng 0,5. Lấy </w:t>
      </w:r>
      <w:r w:rsidRPr="00A14A07">
        <w:rPr>
          <w:color w:val="222222"/>
          <w:sz w:val="24"/>
          <w:szCs w:val="24"/>
          <w:shd w:val="clear" w:color="auto" w:fill="FFFFFF"/>
        </w:rPr>
        <w:t xml:space="preserve">g = </w:t>
      </w:r>
      <w:r w:rsidR="00342CC8">
        <w:rPr>
          <w:color w:val="222222"/>
          <w:sz w:val="24"/>
          <w:szCs w:val="24"/>
          <w:shd w:val="clear" w:color="auto" w:fill="FFFFFF"/>
        </w:rPr>
        <w:t>10</w:t>
      </w:r>
      <w:r w:rsidRPr="00A14A07">
        <w:rPr>
          <w:color w:val="222222"/>
          <w:sz w:val="24"/>
          <w:szCs w:val="24"/>
          <w:shd w:val="clear" w:color="auto" w:fill="FFFFFF"/>
        </w:rPr>
        <w:t xml:space="preserve"> m/s</w:t>
      </w:r>
      <w:r w:rsidRPr="00A14A07">
        <w:rPr>
          <w:color w:val="222222"/>
          <w:sz w:val="24"/>
          <w:szCs w:val="24"/>
          <w:shd w:val="clear" w:color="auto" w:fill="FFFFFF"/>
          <w:vertAlign w:val="superscript"/>
        </w:rPr>
        <w:t>2</w:t>
      </w:r>
    </w:p>
    <w:p w14:paraId="1BF0EE78" w14:textId="77777777" w:rsidR="003D3B34" w:rsidRPr="00A14A07" w:rsidRDefault="003D3B34" w:rsidP="00C96504">
      <w:pPr>
        <w:spacing w:before="0" w:after="0" w:line="276" w:lineRule="auto"/>
        <w:jc w:val="both"/>
        <w:rPr>
          <w:sz w:val="24"/>
          <w:szCs w:val="24"/>
          <w:vertAlign w:val="superscript"/>
        </w:rPr>
      </w:pPr>
      <w:r w:rsidRPr="00A14A07">
        <w:rPr>
          <w:sz w:val="24"/>
          <w:szCs w:val="24"/>
        </w:rPr>
        <w:tab/>
        <w:t>b) Nhúng chìm hoàn toàn khối gỗ trên vào trong thùng nước. Tính lực đẩy Archimedes của nước tác dụng lên khối gỗ. Cho biết trọng lượng riêng của nước là 9800 N/m</w:t>
      </w:r>
      <w:r w:rsidRPr="00A14A07">
        <w:rPr>
          <w:sz w:val="24"/>
          <w:szCs w:val="24"/>
          <w:vertAlign w:val="superscript"/>
        </w:rPr>
        <w:t>3</w:t>
      </w:r>
    </w:p>
    <w:p w14:paraId="04F92287" w14:textId="2CAFF161" w:rsidR="003D3B34" w:rsidRPr="00A14A07" w:rsidRDefault="003D3B34" w:rsidP="00C96504">
      <w:pPr>
        <w:spacing w:before="0" w:after="0" w:line="276" w:lineRule="auto"/>
        <w:jc w:val="both"/>
        <w:rPr>
          <w:sz w:val="24"/>
          <w:szCs w:val="24"/>
        </w:rPr>
      </w:pPr>
      <w:r w:rsidRPr="00A14A07">
        <w:rPr>
          <w:b/>
          <w:bCs/>
          <w:sz w:val="24"/>
          <w:szCs w:val="24"/>
        </w:rPr>
        <w:t xml:space="preserve">Bài 4. (1,0 điểm) </w:t>
      </w:r>
      <w:r w:rsidRPr="00A14A07">
        <w:rPr>
          <w:sz w:val="24"/>
          <w:szCs w:val="24"/>
        </w:rPr>
        <w:t xml:space="preserve">Một viên bi tròn lăn </w:t>
      </w:r>
      <w:r w:rsidR="00B866DA">
        <w:rPr>
          <w:sz w:val="24"/>
          <w:szCs w:val="24"/>
        </w:rPr>
        <w:t xml:space="preserve">nhanh </w:t>
      </w:r>
      <w:r w:rsidRPr="00A14A07">
        <w:rPr>
          <w:sz w:val="24"/>
          <w:szCs w:val="24"/>
        </w:rPr>
        <w:t xml:space="preserve">từ mặt bàn giáo viên ở lớp có độ cao 80 cm rơi xuống đất. Lấy </w:t>
      </w:r>
      <w:r w:rsidRPr="00A14A07">
        <w:rPr>
          <w:color w:val="222222"/>
          <w:sz w:val="24"/>
          <w:szCs w:val="24"/>
          <w:shd w:val="clear" w:color="auto" w:fill="FFFFFF"/>
        </w:rPr>
        <w:t>g = 10 m/s</w:t>
      </w:r>
      <w:r w:rsidRPr="00A14A07">
        <w:rPr>
          <w:color w:val="222222"/>
          <w:sz w:val="24"/>
          <w:szCs w:val="24"/>
          <w:shd w:val="clear" w:color="auto" w:fill="FFFFFF"/>
          <w:vertAlign w:val="superscript"/>
        </w:rPr>
        <w:t>2</w:t>
      </w:r>
      <w:r w:rsidRPr="00A14A07">
        <w:rPr>
          <w:sz w:val="24"/>
          <w:szCs w:val="24"/>
        </w:rPr>
        <w:t>. Tìm thời gian rơi của viên bi.</w:t>
      </w:r>
    </w:p>
    <w:p w14:paraId="64AE399B" w14:textId="74CBD0C1" w:rsidR="003D3B34" w:rsidRPr="00A14A07" w:rsidRDefault="00CB6164" w:rsidP="00C96504">
      <w:pPr>
        <w:spacing w:before="0" w:after="0" w:line="276" w:lineRule="auto"/>
        <w:jc w:val="both"/>
        <w:rPr>
          <w:b/>
          <w:sz w:val="24"/>
          <w:szCs w:val="24"/>
        </w:rPr>
      </w:pPr>
      <w:r w:rsidRPr="00A14A07">
        <w:rPr>
          <w:noProof/>
          <w:sz w:val="24"/>
          <w:szCs w:val="24"/>
        </w:rPr>
        <w:drawing>
          <wp:anchor distT="0" distB="0" distL="114300" distR="114300" simplePos="0" relativeHeight="251652096" behindDoc="1" locked="0" layoutInCell="1" allowOverlap="1" wp14:anchorId="678935D8" wp14:editId="7AA922E4">
            <wp:simplePos x="0" y="0"/>
            <wp:positionH relativeFrom="column">
              <wp:posOffset>5462270</wp:posOffset>
            </wp:positionH>
            <wp:positionV relativeFrom="paragraph">
              <wp:posOffset>35560</wp:posOffset>
            </wp:positionV>
            <wp:extent cx="851535" cy="1530350"/>
            <wp:effectExtent l="0" t="0" r="5715" b="0"/>
            <wp:wrapTight wrapText="bothSides">
              <wp:wrapPolygon edited="0">
                <wp:start x="0" y="0"/>
                <wp:lineTo x="0" y="21241"/>
                <wp:lineTo x="21262" y="21241"/>
                <wp:lineTo x="2126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10245" t="9269" r="8626" b="9124"/>
                    <a:stretch/>
                  </pic:blipFill>
                  <pic:spPr bwMode="auto">
                    <a:xfrm>
                      <a:off x="0" y="0"/>
                      <a:ext cx="851535" cy="1530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3B34" w:rsidRPr="00A14A07">
        <w:rPr>
          <w:b/>
          <w:bCs/>
          <w:sz w:val="24"/>
          <w:szCs w:val="24"/>
        </w:rPr>
        <w:t xml:space="preserve">Bài 5. </w:t>
      </w:r>
      <w:r w:rsidR="003D3B34" w:rsidRPr="00A14A07">
        <w:rPr>
          <w:b/>
          <w:sz w:val="24"/>
          <w:szCs w:val="24"/>
          <w:lang w:val="it-IT"/>
        </w:rPr>
        <w:t xml:space="preserve">(2,0 điểm) </w:t>
      </w:r>
      <w:r w:rsidR="003D3B34" w:rsidRPr="00A14A07">
        <w:rPr>
          <w:sz w:val="24"/>
          <w:szCs w:val="24"/>
        </w:rPr>
        <w:t xml:space="preserve">Một ôtô có khối lượng 2 tấn bắt đầu chuyển động thẳng nhanh dần đều trên đường nằm ngang. Lực kéo của động cơ là 7000N. Biết hệ số ma sát của ôtô với mặt đường là 0,3. Chọn chiều dương là chiều chuyển động, lấy </w:t>
      </w:r>
      <w:r w:rsidR="003D3B34" w:rsidRPr="00A14A07">
        <w:rPr>
          <w:color w:val="222222"/>
          <w:sz w:val="24"/>
          <w:szCs w:val="24"/>
          <w:shd w:val="clear" w:color="auto" w:fill="FFFFFF"/>
        </w:rPr>
        <w:t>g = 10 m/s</w:t>
      </w:r>
      <w:r w:rsidR="003D3B34" w:rsidRPr="00A14A07">
        <w:rPr>
          <w:color w:val="222222"/>
          <w:sz w:val="24"/>
          <w:szCs w:val="24"/>
          <w:shd w:val="clear" w:color="auto" w:fill="FFFFFF"/>
          <w:vertAlign w:val="superscript"/>
        </w:rPr>
        <w:t>2</w:t>
      </w:r>
      <w:r w:rsidR="003D3B34" w:rsidRPr="00A14A07">
        <w:rPr>
          <w:sz w:val="24"/>
          <w:szCs w:val="24"/>
        </w:rPr>
        <w:t xml:space="preserve">. </w:t>
      </w:r>
    </w:p>
    <w:p w14:paraId="0AE4E1BA" w14:textId="3C8DE587" w:rsidR="003D3B34" w:rsidRPr="00A14A07" w:rsidRDefault="003D3B34" w:rsidP="00C96504">
      <w:pPr>
        <w:spacing w:before="0" w:after="0" w:line="276" w:lineRule="auto"/>
        <w:ind w:firstLine="720"/>
        <w:jc w:val="both"/>
        <w:rPr>
          <w:sz w:val="24"/>
          <w:szCs w:val="24"/>
        </w:rPr>
      </w:pPr>
      <w:r w:rsidRPr="00A14A07">
        <w:rPr>
          <w:sz w:val="24"/>
          <w:szCs w:val="24"/>
        </w:rPr>
        <w:t xml:space="preserve">a) Xác định giá trị gia tốc của ôtô. </w:t>
      </w:r>
      <w:r w:rsidRPr="00A14A07">
        <w:rPr>
          <w:sz w:val="24"/>
          <w:szCs w:val="24"/>
        </w:rPr>
        <w:fldChar w:fldCharType="begin"/>
      </w:r>
      <w:r w:rsidRPr="00A14A07">
        <w:rPr>
          <w:sz w:val="24"/>
          <w:szCs w:val="24"/>
        </w:rPr>
        <w:instrText xml:space="preserve"> INCLUDEPICTURE "http://hoalac.com.vn/banhang/photos_3/FE-051-744-1/Bi%E1%BB%83n-b%C3%A1o-ph%C3%ADa-tr%C6%B0%E1%BB%9Bc-c%C3%B3-c%C3%B4ng-tr%C6%B0%E1%BB%9Dng-%C4%91ang-thi-c%C3%B4ng-441c,-ph%E1%BA%A3n-quang-Ph%C3%ADa-tr%C6%B0%E1%BB%9Bc-ahead-50m-c%C3%B4ng-tr%C6%B0%E1%BB%9Dng-works.jpg" \* MERGEFORMATINET </w:instrText>
      </w:r>
      <w:r w:rsidRPr="00A14A07">
        <w:rPr>
          <w:sz w:val="24"/>
          <w:szCs w:val="24"/>
        </w:rPr>
        <w:fldChar w:fldCharType="end"/>
      </w:r>
    </w:p>
    <w:p w14:paraId="09B45E10" w14:textId="1DD1E637" w:rsidR="003D3B34" w:rsidRPr="00A14A07" w:rsidRDefault="003D3B34" w:rsidP="00C96504">
      <w:pPr>
        <w:spacing w:before="0" w:after="0" w:line="276" w:lineRule="auto"/>
        <w:jc w:val="both"/>
        <w:rPr>
          <w:sz w:val="24"/>
          <w:szCs w:val="24"/>
        </w:rPr>
      </w:pPr>
      <w:r w:rsidRPr="00A14A07">
        <w:rPr>
          <w:sz w:val="24"/>
          <w:szCs w:val="24"/>
        </w:rPr>
        <w:tab/>
        <w:t xml:space="preserve">b) Sau khi vật bắt đầu chuyển động được </w:t>
      </w:r>
      <w:r w:rsidR="00191C70">
        <w:rPr>
          <w:sz w:val="24"/>
          <w:szCs w:val="24"/>
        </w:rPr>
        <w:t>5</w:t>
      </w:r>
      <w:r w:rsidRPr="00A14A07">
        <w:rPr>
          <w:sz w:val="24"/>
          <w:szCs w:val="24"/>
        </w:rPr>
        <w:t xml:space="preserve">0 giây, người lái xe </w:t>
      </w:r>
      <w:r w:rsidR="00C96504">
        <w:rPr>
          <w:sz w:val="24"/>
          <w:szCs w:val="24"/>
        </w:rPr>
        <w:t>thấy</w:t>
      </w:r>
      <w:r w:rsidRPr="00A14A07">
        <w:rPr>
          <w:sz w:val="24"/>
          <w:szCs w:val="24"/>
        </w:rPr>
        <w:t xml:space="preserve"> biển báo phía trước có công trình đang thi công yêu cầu xe chạy với tốc độ </w:t>
      </w:r>
      <w:r w:rsidR="00985DF8">
        <w:rPr>
          <w:sz w:val="24"/>
          <w:szCs w:val="24"/>
        </w:rPr>
        <w:t>không quá</w:t>
      </w:r>
      <w:r w:rsidRPr="00A14A07">
        <w:rPr>
          <w:sz w:val="24"/>
          <w:szCs w:val="24"/>
        </w:rPr>
        <w:t xml:space="preserve"> 5 km/h. Người lái xe tắt máy và </w:t>
      </w:r>
      <w:r w:rsidR="00C96504">
        <w:rPr>
          <w:sz w:val="24"/>
          <w:szCs w:val="24"/>
        </w:rPr>
        <w:t>hãm phanh</w:t>
      </w:r>
      <w:r w:rsidRPr="00A14A07">
        <w:rPr>
          <w:sz w:val="24"/>
          <w:szCs w:val="24"/>
        </w:rPr>
        <w:t xml:space="preserve">. Tính lực </w:t>
      </w:r>
      <w:r w:rsidR="00C96504">
        <w:rPr>
          <w:sz w:val="24"/>
          <w:szCs w:val="24"/>
        </w:rPr>
        <w:t>hãm phanh</w:t>
      </w:r>
      <w:r w:rsidRPr="00A14A07">
        <w:rPr>
          <w:sz w:val="24"/>
          <w:szCs w:val="24"/>
        </w:rPr>
        <w:t xml:space="preserve"> để khi xe vừa đến khu vực đang thi công</w:t>
      </w:r>
      <w:r w:rsidR="002F70AE">
        <w:rPr>
          <w:sz w:val="24"/>
          <w:szCs w:val="24"/>
        </w:rPr>
        <w:t xml:space="preserve"> thì</w:t>
      </w:r>
      <w:r w:rsidRPr="00A14A07">
        <w:rPr>
          <w:sz w:val="24"/>
          <w:szCs w:val="24"/>
        </w:rPr>
        <w:t xml:space="preserve"> đạt đúng tốc độ quy định. </w:t>
      </w:r>
    </w:p>
    <w:p w14:paraId="50E6D5FB" w14:textId="77777777" w:rsidR="003D3B34" w:rsidRPr="00816F8A" w:rsidRDefault="003D3B34" w:rsidP="00816F8A">
      <w:pPr>
        <w:spacing w:before="0" w:after="0" w:line="240" w:lineRule="auto"/>
        <w:jc w:val="both"/>
        <w:rPr>
          <w:sz w:val="24"/>
          <w:szCs w:val="24"/>
        </w:rPr>
      </w:pPr>
    </w:p>
    <w:p w14:paraId="014E731B" w14:textId="0AAA4E3E" w:rsidR="00A23EA3" w:rsidRPr="00816F8A" w:rsidRDefault="00A23EA3" w:rsidP="00501FE4">
      <w:pPr>
        <w:spacing w:before="0" w:after="0" w:line="240" w:lineRule="auto"/>
        <w:jc w:val="center"/>
        <w:rPr>
          <w:b/>
          <w:sz w:val="24"/>
          <w:szCs w:val="24"/>
          <w:lang w:val="it-IT"/>
        </w:rPr>
      </w:pPr>
      <w:r w:rsidRPr="00816F8A">
        <w:rPr>
          <w:b/>
          <w:sz w:val="24"/>
          <w:szCs w:val="24"/>
          <w:lang w:val="it-IT"/>
        </w:rPr>
        <w:t>...Hết...</w:t>
      </w:r>
    </w:p>
    <w:sectPr w:rsidR="00A23EA3" w:rsidRPr="00816F8A" w:rsidSect="007533C7">
      <w:footerReference w:type="default" r:id="rId47"/>
      <w:type w:val="continuous"/>
      <w:pgSz w:w="11907" w:h="16840" w:code="9"/>
      <w:pgMar w:top="993" w:right="1017" w:bottom="810" w:left="900" w:header="720" w:footer="5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77F3E" w14:textId="77777777" w:rsidR="00E416B4" w:rsidRDefault="00E416B4" w:rsidP="00055D02">
      <w:pPr>
        <w:spacing w:before="0" w:after="0" w:line="240" w:lineRule="auto"/>
      </w:pPr>
      <w:r>
        <w:separator/>
      </w:r>
    </w:p>
  </w:endnote>
  <w:endnote w:type="continuationSeparator" w:id="0">
    <w:p w14:paraId="134C0090" w14:textId="77777777" w:rsidR="00E416B4" w:rsidRDefault="00E416B4" w:rsidP="00055D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957951173"/>
      <w:docPartObj>
        <w:docPartGallery w:val="Page Numbers (Bottom of Page)"/>
        <w:docPartUnique/>
      </w:docPartObj>
    </w:sdtPr>
    <w:sdtEndPr>
      <w:rPr>
        <w:noProof/>
      </w:rPr>
    </w:sdtEndPr>
    <w:sdtContent>
      <w:p w14:paraId="799B75D1" w14:textId="04D842EC" w:rsidR="003D3B34" w:rsidRPr="00F166F2" w:rsidRDefault="003D3B34" w:rsidP="00CB2921">
        <w:pPr>
          <w:pStyle w:val="Footer"/>
          <w:jc w:val="right"/>
          <w:rPr>
            <w:noProof/>
            <w:sz w:val="24"/>
          </w:rPr>
        </w:pPr>
        <w:r w:rsidRPr="00F166F2">
          <w:rPr>
            <w:sz w:val="24"/>
          </w:rPr>
          <w:t xml:space="preserve">Trang </w:t>
        </w:r>
        <w:r w:rsidRPr="00F166F2">
          <w:rPr>
            <w:sz w:val="24"/>
          </w:rPr>
          <w:fldChar w:fldCharType="begin"/>
        </w:r>
        <w:r w:rsidRPr="00F166F2">
          <w:rPr>
            <w:sz w:val="24"/>
          </w:rPr>
          <w:instrText xml:space="preserve"> PAGE   \* MERGEFORMAT </w:instrText>
        </w:r>
        <w:r w:rsidRPr="00F166F2">
          <w:rPr>
            <w:sz w:val="24"/>
          </w:rPr>
          <w:fldChar w:fldCharType="separate"/>
        </w:r>
        <w:r w:rsidR="007E6F09">
          <w:rPr>
            <w:noProof/>
            <w:sz w:val="24"/>
          </w:rPr>
          <w:t>1</w:t>
        </w:r>
        <w:r w:rsidRPr="00F166F2">
          <w:rPr>
            <w:noProof/>
            <w:sz w:val="24"/>
          </w:rPr>
          <w:fldChar w:fldCharType="end"/>
        </w:r>
        <w:r w:rsidRPr="00F166F2">
          <w:rPr>
            <w:noProof/>
            <w:sz w:val="24"/>
          </w:rPr>
          <w:t>/2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263684301"/>
      <w:docPartObj>
        <w:docPartGallery w:val="Page Numbers (Bottom of Page)"/>
        <w:docPartUnique/>
      </w:docPartObj>
    </w:sdtPr>
    <w:sdtEndPr>
      <w:rPr>
        <w:noProof/>
      </w:rPr>
    </w:sdtEndPr>
    <w:sdtContent>
      <w:p w14:paraId="6E34436D" w14:textId="77777777" w:rsidR="007533C7" w:rsidRPr="00F166F2" w:rsidRDefault="007533C7" w:rsidP="00CB2921">
        <w:pPr>
          <w:pStyle w:val="Footer"/>
          <w:jc w:val="right"/>
          <w:rPr>
            <w:noProof/>
            <w:sz w:val="24"/>
          </w:rPr>
        </w:pPr>
        <w:r w:rsidRPr="00F166F2">
          <w:rPr>
            <w:sz w:val="24"/>
          </w:rPr>
          <w:t xml:space="preserve">Trang </w:t>
        </w:r>
        <w:r w:rsidRPr="00F166F2">
          <w:rPr>
            <w:sz w:val="24"/>
          </w:rPr>
          <w:fldChar w:fldCharType="begin"/>
        </w:r>
        <w:r w:rsidRPr="00F166F2">
          <w:rPr>
            <w:sz w:val="24"/>
          </w:rPr>
          <w:instrText xml:space="preserve"> PAGE   \* MERGEFORMAT </w:instrText>
        </w:r>
        <w:r w:rsidRPr="00F166F2">
          <w:rPr>
            <w:sz w:val="24"/>
          </w:rPr>
          <w:fldChar w:fldCharType="separate"/>
        </w:r>
        <w:r w:rsidR="007E6F09">
          <w:rPr>
            <w:noProof/>
            <w:sz w:val="24"/>
          </w:rPr>
          <w:t>2</w:t>
        </w:r>
        <w:r w:rsidRPr="00F166F2">
          <w:rPr>
            <w:noProof/>
            <w:sz w:val="24"/>
          </w:rPr>
          <w:fldChar w:fldCharType="end"/>
        </w:r>
        <w:r w:rsidRPr="00F166F2">
          <w:rPr>
            <w:noProof/>
            <w:sz w:val="24"/>
          </w:rPr>
          <w:t>/2</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44970"/>
      <w:docPartObj>
        <w:docPartGallery w:val="Page Numbers (Bottom of Page)"/>
        <w:docPartUnique/>
      </w:docPartObj>
    </w:sdtPr>
    <w:sdtEndPr>
      <w:rPr>
        <w:noProof/>
      </w:rPr>
    </w:sdtEndPr>
    <w:sdtContent>
      <w:p w14:paraId="5158383A" w14:textId="154C4A58" w:rsidR="00D052F3" w:rsidRDefault="00055D02" w:rsidP="00F95117">
        <w:pPr>
          <w:pStyle w:val="Footer"/>
          <w:jc w:val="right"/>
        </w:pPr>
        <w:r>
          <w:t xml:space="preserve">Trang </w:t>
        </w:r>
        <w:r>
          <w:fldChar w:fldCharType="begin"/>
        </w:r>
        <w:r>
          <w:instrText xml:space="preserve"> PAGE   \* MERGEFORMAT </w:instrText>
        </w:r>
        <w:r>
          <w:fldChar w:fldCharType="separate"/>
        </w:r>
        <w:r w:rsidR="007B3FEF">
          <w:rPr>
            <w:noProof/>
          </w:rPr>
          <w:t>3</w:t>
        </w:r>
        <w:r>
          <w:rPr>
            <w:noProof/>
          </w:rPr>
          <w:fldChar w:fldCharType="end"/>
        </w:r>
        <w:r>
          <w:rPr>
            <w:noProof/>
          </w:rPr>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50F5F" w14:textId="77777777" w:rsidR="00E416B4" w:rsidRDefault="00E416B4" w:rsidP="00055D02">
      <w:pPr>
        <w:spacing w:before="0" w:after="0" w:line="240" w:lineRule="auto"/>
      </w:pPr>
      <w:r>
        <w:separator/>
      </w:r>
    </w:p>
  </w:footnote>
  <w:footnote w:type="continuationSeparator" w:id="0">
    <w:p w14:paraId="05D9260D" w14:textId="77777777" w:rsidR="00E416B4" w:rsidRDefault="00E416B4" w:rsidP="00055D0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2C7"/>
    <w:multiLevelType w:val="hybridMultilevel"/>
    <w:tmpl w:val="E248A1C8"/>
    <w:lvl w:ilvl="0" w:tplc="E73A19DE">
      <w:start w:val="1"/>
      <w:numFmt w:val="lowerLetter"/>
      <w:lvlText w:val="%1)"/>
      <w:lvlJc w:val="left"/>
      <w:pPr>
        <w:tabs>
          <w:tab w:val="num" w:pos="720"/>
        </w:tabs>
        <w:ind w:left="720" w:hanging="435"/>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D54BF9"/>
    <w:multiLevelType w:val="hybridMultilevel"/>
    <w:tmpl w:val="84CAB074"/>
    <w:lvl w:ilvl="0" w:tplc="7C9E48E2">
      <w:start w:val="1"/>
      <w:numFmt w:val="decimal"/>
      <w:lvlText w:val="Câu %1."/>
      <w:lvlJc w:val="left"/>
      <w:pPr>
        <w:ind w:left="720" w:hanging="360"/>
      </w:pPr>
      <w:rPr>
        <w:rFonts w:ascii="Times New Roman Bold" w:hAnsi="Times New Roman Bold" w:cs="VNI-Helve" w:hint="default"/>
        <w:b/>
        <w:bCs/>
        <w:i w:val="0"/>
        <w:iCs w:val="0"/>
        <w:sz w:val="24"/>
        <w:szCs w:val="24"/>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5D03CB3"/>
    <w:multiLevelType w:val="hybridMultilevel"/>
    <w:tmpl w:val="E6B67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EA3460"/>
    <w:multiLevelType w:val="hybridMultilevel"/>
    <w:tmpl w:val="FA0C240C"/>
    <w:lvl w:ilvl="0" w:tplc="7EFAB5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014D5F"/>
    <w:multiLevelType w:val="hybridMultilevel"/>
    <w:tmpl w:val="3A2C2FC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5913DE3"/>
    <w:multiLevelType w:val="hybridMultilevel"/>
    <w:tmpl w:val="A0009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B2FDB"/>
    <w:multiLevelType w:val="hybridMultilevel"/>
    <w:tmpl w:val="39943FA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081392A"/>
    <w:multiLevelType w:val="hybridMultilevel"/>
    <w:tmpl w:val="789EA7E0"/>
    <w:lvl w:ilvl="0" w:tplc="EDD0FBE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3F08DA"/>
    <w:multiLevelType w:val="hybridMultilevel"/>
    <w:tmpl w:val="AB00AB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229530D"/>
    <w:multiLevelType w:val="hybridMultilevel"/>
    <w:tmpl w:val="D506C3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AA02588"/>
    <w:multiLevelType w:val="hybridMultilevel"/>
    <w:tmpl w:val="EE90B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1"/>
  </w:num>
  <w:num w:numId="5">
    <w:abstractNumId w:val="4"/>
  </w:num>
  <w:num w:numId="6">
    <w:abstractNumId w:val="5"/>
  </w:num>
  <w:num w:numId="7">
    <w:abstractNumId w:val="11"/>
  </w:num>
  <w:num w:numId="8">
    <w:abstractNumId w:val="6"/>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E3"/>
    <w:rsid w:val="000106E4"/>
    <w:rsid w:val="00012169"/>
    <w:rsid w:val="00021F3F"/>
    <w:rsid w:val="00036316"/>
    <w:rsid w:val="00042548"/>
    <w:rsid w:val="00043256"/>
    <w:rsid w:val="00055D02"/>
    <w:rsid w:val="000571D9"/>
    <w:rsid w:val="00064622"/>
    <w:rsid w:val="00067EE0"/>
    <w:rsid w:val="00083195"/>
    <w:rsid w:val="0008624D"/>
    <w:rsid w:val="00086314"/>
    <w:rsid w:val="000A1105"/>
    <w:rsid w:val="000A3246"/>
    <w:rsid w:val="000A6EAA"/>
    <w:rsid w:val="000B1669"/>
    <w:rsid w:val="000D5DB9"/>
    <w:rsid w:val="000E5E0C"/>
    <w:rsid w:val="00107BFA"/>
    <w:rsid w:val="00112CD1"/>
    <w:rsid w:val="00134794"/>
    <w:rsid w:val="00135759"/>
    <w:rsid w:val="001532A9"/>
    <w:rsid w:val="001560BF"/>
    <w:rsid w:val="00191C70"/>
    <w:rsid w:val="001945BC"/>
    <w:rsid w:val="00196B2E"/>
    <w:rsid w:val="001A38AA"/>
    <w:rsid w:val="001A48CC"/>
    <w:rsid w:val="001C1935"/>
    <w:rsid w:val="001D1452"/>
    <w:rsid w:val="001D6F10"/>
    <w:rsid w:val="00201652"/>
    <w:rsid w:val="002565F1"/>
    <w:rsid w:val="00272939"/>
    <w:rsid w:val="0027449A"/>
    <w:rsid w:val="002A5C9D"/>
    <w:rsid w:val="002B2242"/>
    <w:rsid w:val="002D2415"/>
    <w:rsid w:val="002D243E"/>
    <w:rsid w:val="002F70AE"/>
    <w:rsid w:val="00312056"/>
    <w:rsid w:val="00342CC8"/>
    <w:rsid w:val="00347C78"/>
    <w:rsid w:val="00351D86"/>
    <w:rsid w:val="00366636"/>
    <w:rsid w:val="00366A96"/>
    <w:rsid w:val="0037078E"/>
    <w:rsid w:val="00372FB9"/>
    <w:rsid w:val="003938E8"/>
    <w:rsid w:val="003B0809"/>
    <w:rsid w:val="003B40FA"/>
    <w:rsid w:val="003B6188"/>
    <w:rsid w:val="003B6DFF"/>
    <w:rsid w:val="003C1BC2"/>
    <w:rsid w:val="003D3B34"/>
    <w:rsid w:val="003D3FAC"/>
    <w:rsid w:val="00404812"/>
    <w:rsid w:val="00423FE6"/>
    <w:rsid w:val="00431B97"/>
    <w:rsid w:val="004333BC"/>
    <w:rsid w:val="00433E6C"/>
    <w:rsid w:val="00447423"/>
    <w:rsid w:val="004610D3"/>
    <w:rsid w:val="00462C2A"/>
    <w:rsid w:val="004944B3"/>
    <w:rsid w:val="00496448"/>
    <w:rsid w:val="00496EBB"/>
    <w:rsid w:val="004C268C"/>
    <w:rsid w:val="004E2B02"/>
    <w:rsid w:val="004E4FDB"/>
    <w:rsid w:val="004E7878"/>
    <w:rsid w:val="004F4D48"/>
    <w:rsid w:val="004F7FC8"/>
    <w:rsid w:val="00501FE4"/>
    <w:rsid w:val="00516F87"/>
    <w:rsid w:val="00521B06"/>
    <w:rsid w:val="00525D7C"/>
    <w:rsid w:val="00527A05"/>
    <w:rsid w:val="00530503"/>
    <w:rsid w:val="00531C73"/>
    <w:rsid w:val="005368EF"/>
    <w:rsid w:val="00547914"/>
    <w:rsid w:val="0055276F"/>
    <w:rsid w:val="00555006"/>
    <w:rsid w:val="0057068C"/>
    <w:rsid w:val="00575D26"/>
    <w:rsid w:val="00580124"/>
    <w:rsid w:val="0058566A"/>
    <w:rsid w:val="005A1921"/>
    <w:rsid w:val="005C57F3"/>
    <w:rsid w:val="005D0113"/>
    <w:rsid w:val="005D7F5C"/>
    <w:rsid w:val="006077A0"/>
    <w:rsid w:val="00607B01"/>
    <w:rsid w:val="00611AC9"/>
    <w:rsid w:val="006266D5"/>
    <w:rsid w:val="00630651"/>
    <w:rsid w:val="00634B7F"/>
    <w:rsid w:val="00653594"/>
    <w:rsid w:val="00663465"/>
    <w:rsid w:val="006648DC"/>
    <w:rsid w:val="00666076"/>
    <w:rsid w:val="00681D07"/>
    <w:rsid w:val="0068767F"/>
    <w:rsid w:val="00687A0B"/>
    <w:rsid w:val="0069582B"/>
    <w:rsid w:val="006D0766"/>
    <w:rsid w:val="006D7976"/>
    <w:rsid w:val="006F635E"/>
    <w:rsid w:val="0071328A"/>
    <w:rsid w:val="00715EE0"/>
    <w:rsid w:val="00717F77"/>
    <w:rsid w:val="00724591"/>
    <w:rsid w:val="00726D11"/>
    <w:rsid w:val="00734354"/>
    <w:rsid w:val="00750515"/>
    <w:rsid w:val="007533C7"/>
    <w:rsid w:val="00774C78"/>
    <w:rsid w:val="00776535"/>
    <w:rsid w:val="007B3FEF"/>
    <w:rsid w:val="007B57E5"/>
    <w:rsid w:val="007B581D"/>
    <w:rsid w:val="007B5A67"/>
    <w:rsid w:val="007C1B99"/>
    <w:rsid w:val="007C7F26"/>
    <w:rsid w:val="007E41A3"/>
    <w:rsid w:val="007E6F09"/>
    <w:rsid w:val="007E7F47"/>
    <w:rsid w:val="00813BD5"/>
    <w:rsid w:val="00816F8A"/>
    <w:rsid w:val="00817FE5"/>
    <w:rsid w:val="00827E01"/>
    <w:rsid w:val="00837A67"/>
    <w:rsid w:val="00847F3D"/>
    <w:rsid w:val="00854090"/>
    <w:rsid w:val="00855B38"/>
    <w:rsid w:val="00857A49"/>
    <w:rsid w:val="00861569"/>
    <w:rsid w:val="00863A45"/>
    <w:rsid w:val="00870AA5"/>
    <w:rsid w:val="008861D7"/>
    <w:rsid w:val="008A5FD6"/>
    <w:rsid w:val="008E11FE"/>
    <w:rsid w:val="00911D4A"/>
    <w:rsid w:val="00922755"/>
    <w:rsid w:val="0093134D"/>
    <w:rsid w:val="00961AC8"/>
    <w:rsid w:val="00965B17"/>
    <w:rsid w:val="00967D7D"/>
    <w:rsid w:val="009717DE"/>
    <w:rsid w:val="009743B8"/>
    <w:rsid w:val="009748D9"/>
    <w:rsid w:val="00977CF5"/>
    <w:rsid w:val="00985DF8"/>
    <w:rsid w:val="00994A28"/>
    <w:rsid w:val="009A146D"/>
    <w:rsid w:val="009A1578"/>
    <w:rsid w:val="009E4A29"/>
    <w:rsid w:val="009F0600"/>
    <w:rsid w:val="009F6566"/>
    <w:rsid w:val="009F675B"/>
    <w:rsid w:val="009F693D"/>
    <w:rsid w:val="00A04167"/>
    <w:rsid w:val="00A14A07"/>
    <w:rsid w:val="00A23EA3"/>
    <w:rsid w:val="00A24DE3"/>
    <w:rsid w:val="00A6540D"/>
    <w:rsid w:val="00A7245A"/>
    <w:rsid w:val="00A77593"/>
    <w:rsid w:val="00A80041"/>
    <w:rsid w:val="00A94C4B"/>
    <w:rsid w:val="00AA34DB"/>
    <w:rsid w:val="00AB3E3A"/>
    <w:rsid w:val="00AC29C5"/>
    <w:rsid w:val="00B11D52"/>
    <w:rsid w:val="00B45142"/>
    <w:rsid w:val="00B6363C"/>
    <w:rsid w:val="00B66F47"/>
    <w:rsid w:val="00B752AD"/>
    <w:rsid w:val="00B82B53"/>
    <w:rsid w:val="00B83831"/>
    <w:rsid w:val="00B866DA"/>
    <w:rsid w:val="00BA4F9B"/>
    <w:rsid w:val="00BE221F"/>
    <w:rsid w:val="00BF387C"/>
    <w:rsid w:val="00BF5541"/>
    <w:rsid w:val="00C063D4"/>
    <w:rsid w:val="00C17912"/>
    <w:rsid w:val="00C21509"/>
    <w:rsid w:val="00C46A03"/>
    <w:rsid w:val="00C643A4"/>
    <w:rsid w:val="00C7171F"/>
    <w:rsid w:val="00C7404F"/>
    <w:rsid w:val="00C96504"/>
    <w:rsid w:val="00C979AC"/>
    <w:rsid w:val="00CA037B"/>
    <w:rsid w:val="00CA51DD"/>
    <w:rsid w:val="00CA6DC5"/>
    <w:rsid w:val="00CA70D1"/>
    <w:rsid w:val="00CB064C"/>
    <w:rsid w:val="00CB2921"/>
    <w:rsid w:val="00CB6164"/>
    <w:rsid w:val="00CB61B6"/>
    <w:rsid w:val="00CC384F"/>
    <w:rsid w:val="00CC7FDA"/>
    <w:rsid w:val="00CD2C92"/>
    <w:rsid w:val="00CE411E"/>
    <w:rsid w:val="00CE7662"/>
    <w:rsid w:val="00CF11B2"/>
    <w:rsid w:val="00CF5C60"/>
    <w:rsid w:val="00D052F3"/>
    <w:rsid w:val="00D34FFD"/>
    <w:rsid w:val="00D35B01"/>
    <w:rsid w:val="00D42BC5"/>
    <w:rsid w:val="00D42D47"/>
    <w:rsid w:val="00D44911"/>
    <w:rsid w:val="00D501CB"/>
    <w:rsid w:val="00D522CD"/>
    <w:rsid w:val="00D53C74"/>
    <w:rsid w:val="00D57B4C"/>
    <w:rsid w:val="00D6369A"/>
    <w:rsid w:val="00D729C6"/>
    <w:rsid w:val="00D73CD7"/>
    <w:rsid w:val="00DA19A2"/>
    <w:rsid w:val="00DB086B"/>
    <w:rsid w:val="00DC07BF"/>
    <w:rsid w:val="00DC1189"/>
    <w:rsid w:val="00DC2E20"/>
    <w:rsid w:val="00E02795"/>
    <w:rsid w:val="00E140F8"/>
    <w:rsid w:val="00E2220F"/>
    <w:rsid w:val="00E242B3"/>
    <w:rsid w:val="00E416B4"/>
    <w:rsid w:val="00E41D0D"/>
    <w:rsid w:val="00E55FF0"/>
    <w:rsid w:val="00E60077"/>
    <w:rsid w:val="00E62EB2"/>
    <w:rsid w:val="00E87C5B"/>
    <w:rsid w:val="00E93B86"/>
    <w:rsid w:val="00EA4BB3"/>
    <w:rsid w:val="00EA7785"/>
    <w:rsid w:val="00EB124D"/>
    <w:rsid w:val="00ED39F9"/>
    <w:rsid w:val="00ED5C96"/>
    <w:rsid w:val="00F009EA"/>
    <w:rsid w:val="00F02FC9"/>
    <w:rsid w:val="00F256D9"/>
    <w:rsid w:val="00F27A5E"/>
    <w:rsid w:val="00F34DBB"/>
    <w:rsid w:val="00F36D45"/>
    <w:rsid w:val="00F46002"/>
    <w:rsid w:val="00F57ED6"/>
    <w:rsid w:val="00F66E61"/>
    <w:rsid w:val="00F77837"/>
    <w:rsid w:val="00F81E8A"/>
    <w:rsid w:val="00F82F7A"/>
    <w:rsid w:val="00F8577A"/>
    <w:rsid w:val="00F85D99"/>
    <w:rsid w:val="00F95117"/>
    <w:rsid w:val="00FB38BF"/>
    <w:rsid w:val="00FC003F"/>
    <w:rsid w:val="00FD36A4"/>
    <w:rsid w:val="00FE0E3B"/>
    <w:rsid w:val="00FE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E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C9"/>
    <w:pPr>
      <w:spacing w:before="60" w:after="60" w:line="312" w:lineRule="auto"/>
    </w:pPr>
    <w:rPr>
      <w:rFonts w:ascii="Times New Roman" w:eastAsia="Calibri" w:hAnsi="Times New Roman" w:cs="Times New Roman"/>
      <w:sz w:val="26"/>
      <w:lang w:eastAsia="en-US"/>
    </w:rPr>
  </w:style>
  <w:style w:type="paragraph" w:styleId="Heading1">
    <w:name w:val="heading 1"/>
    <w:basedOn w:val="Normal"/>
    <w:link w:val="Heading1Char"/>
    <w:uiPriority w:val="9"/>
    <w:qFormat/>
    <w:rsid w:val="00630651"/>
    <w:pPr>
      <w:spacing w:before="100" w:beforeAutospacing="1" w:after="100" w:afterAutospacing="1" w:line="240" w:lineRule="auto"/>
      <w:outlineLvl w:val="0"/>
    </w:pPr>
    <w:rPr>
      <w:rFonts w:eastAsia="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1AC9"/>
    <w:pPr>
      <w:spacing w:before="0" w:after="200" w:line="276" w:lineRule="auto"/>
      <w:ind w:left="720"/>
      <w:contextualSpacing/>
    </w:pPr>
    <w:rPr>
      <w:rFonts w:ascii="Calibri" w:hAnsi="Calibri"/>
      <w:sz w:val="22"/>
    </w:rPr>
  </w:style>
  <w:style w:type="paragraph" w:customStyle="1" w:styleId="Char">
    <w:name w:val="Char"/>
    <w:basedOn w:val="Normal"/>
    <w:semiHidden/>
    <w:rsid w:val="00813BD5"/>
    <w:pPr>
      <w:spacing w:before="0" w:after="160" w:line="240" w:lineRule="exact"/>
    </w:pPr>
    <w:rPr>
      <w:rFonts w:ascii="Arial" w:eastAsia="Times New Roman" w:hAnsi="Arial"/>
      <w:sz w:val="24"/>
      <w:szCs w:val="24"/>
    </w:rPr>
  </w:style>
  <w:style w:type="paragraph" w:styleId="NormalWeb">
    <w:name w:val="Normal (Web)"/>
    <w:basedOn w:val="Normal"/>
    <w:uiPriority w:val="99"/>
    <w:semiHidden/>
    <w:unhideWhenUsed/>
    <w:rsid w:val="001C1935"/>
    <w:pPr>
      <w:spacing w:before="100" w:beforeAutospacing="1" w:after="100" w:afterAutospacing="1" w:line="240" w:lineRule="auto"/>
    </w:pPr>
    <w:rPr>
      <w:rFonts w:eastAsia="Times New Roman"/>
      <w:sz w:val="24"/>
      <w:szCs w:val="24"/>
      <w:lang w:eastAsia="ja-JP"/>
    </w:rPr>
  </w:style>
  <w:style w:type="character" w:styleId="Strong">
    <w:name w:val="Strong"/>
    <w:basedOn w:val="DefaultParagraphFont"/>
    <w:uiPriority w:val="22"/>
    <w:qFormat/>
    <w:rsid w:val="001C1935"/>
    <w:rPr>
      <w:b/>
      <w:bCs/>
    </w:rPr>
  </w:style>
  <w:style w:type="character" w:styleId="Emphasis">
    <w:name w:val="Emphasis"/>
    <w:basedOn w:val="DefaultParagraphFont"/>
    <w:uiPriority w:val="20"/>
    <w:qFormat/>
    <w:rsid w:val="005D0113"/>
    <w:rPr>
      <w:i/>
      <w:iCs/>
    </w:rPr>
  </w:style>
  <w:style w:type="table" w:styleId="TableGrid">
    <w:name w:val="Table Grid"/>
    <w:basedOn w:val="TableNormal"/>
    <w:uiPriority w:val="59"/>
    <w:rsid w:val="00C71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C7171F"/>
    <w:pPr>
      <w:spacing w:before="100" w:beforeAutospacing="1" w:after="100" w:afterAutospacing="1" w:line="240" w:lineRule="auto"/>
    </w:pPr>
    <w:rPr>
      <w:rFonts w:eastAsia="Times New Roman"/>
      <w:sz w:val="24"/>
      <w:szCs w:val="24"/>
      <w:lang w:eastAsia="ja-JP"/>
    </w:rPr>
  </w:style>
  <w:style w:type="character" w:customStyle="1" w:styleId="ListParagraphChar">
    <w:name w:val="List Paragraph Char"/>
    <w:link w:val="ListParagraph"/>
    <w:uiPriority w:val="34"/>
    <w:locked/>
    <w:rsid w:val="00630651"/>
    <w:rPr>
      <w:rFonts w:ascii="Calibri" w:eastAsia="Calibri" w:hAnsi="Calibri" w:cs="Times New Roman"/>
      <w:lang w:eastAsia="en-US"/>
    </w:rPr>
  </w:style>
  <w:style w:type="character" w:customStyle="1" w:styleId="Heading1Char">
    <w:name w:val="Heading 1 Char"/>
    <w:basedOn w:val="DefaultParagraphFont"/>
    <w:link w:val="Heading1"/>
    <w:uiPriority w:val="9"/>
    <w:rsid w:val="00630651"/>
    <w:rPr>
      <w:rFonts w:ascii="Times New Roman" w:eastAsia="Times New Roman" w:hAnsi="Times New Roman" w:cs="Times New Roman"/>
      <w:b/>
      <w:bCs/>
      <w:kern w:val="36"/>
      <w:sz w:val="48"/>
      <w:szCs w:val="48"/>
      <w:lang w:val="vi-VN" w:eastAsia="vi-VN"/>
    </w:rPr>
  </w:style>
  <w:style w:type="paragraph" w:styleId="BalloonText">
    <w:name w:val="Balloon Text"/>
    <w:basedOn w:val="Normal"/>
    <w:link w:val="BalloonTextChar"/>
    <w:uiPriority w:val="99"/>
    <w:semiHidden/>
    <w:unhideWhenUsed/>
    <w:rsid w:val="001532A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2A9"/>
    <w:rPr>
      <w:rFonts w:ascii="Tahoma" w:eastAsia="Calibri" w:hAnsi="Tahoma" w:cs="Tahoma"/>
      <w:sz w:val="16"/>
      <w:szCs w:val="16"/>
      <w:lang w:eastAsia="en-US"/>
    </w:rPr>
  </w:style>
  <w:style w:type="paragraph" w:styleId="Header">
    <w:name w:val="header"/>
    <w:basedOn w:val="Normal"/>
    <w:link w:val="HeaderChar"/>
    <w:uiPriority w:val="99"/>
    <w:unhideWhenUsed/>
    <w:rsid w:val="00055D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55D02"/>
    <w:rPr>
      <w:rFonts w:ascii="Times New Roman" w:eastAsia="Calibri" w:hAnsi="Times New Roman" w:cs="Times New Roman"/>
      <w:sz w:val="26"/>
      <w:lang w:eastAsia="en-US"/>
    </w:rPr>
  </w:style>
  <w:style w:type="paragraph" w:styleId="Footer">
    <w:name w:val="footer"/>
    <w:basedOn w:val="Normal"/>
    <w:link w:val="FooterChar"/>
    <w:uiPriority w:val="99"/>
    <w:unhideWhenUsed/>
    <w:rsid w:val="00055D0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55D02"/>
    <w:rPr>
      <w:rFonts w:ascii="Times New Roman" w:eastAsia="Calibri" w:hAnsi="Times New Roman" w:cs="Times New Roman"/>
      <w:sz w:val="26"/>
      <w:lang w:eastAsia="en-US"/>
    </w:rPr>
  </w:style>
  <w:style w:type="character" w:customStyle="1" w:styleId="YoungMixChar">
    <w:name w:val="YoungMix_Char"/>
    <w:rsid w:val="008A5FD6"/>
    <w:rPr>
      <w:rFonts w:ascii="Times New Roman" w:hAnsi="Times New Roman"/>
      <w:sz w:val="24"/>
    </w:rPr>
  </w:style>
  <w:style w:type="table" w:customStyle="1" w:styleId="YoungMixTable">
    <w:name w:val="YoungMix_Table"/>
    <w:rsid w:val="007B3FEF"/>
    <w:rPr>
      <w:rFonts w:ascii="Times New Roman" w:eastAsiaTheme="minorHAnsi" w:hAnsi="Times New Roman"/>
      <w:sz w:val="24"/>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AC9"/>
    <w:pPr>
      <w:spacing w:before="60" w:after="60" w:line="312" w:lineRule="auto"/>
    </w:pPr>
    <w:rPr>
      <w:rFonts w:ascii="Times New Roman" w:eastAsia="Calibri" w:hAnsi="Times New Roman" w:cs="Times New Roman"/>
      <w:sz w:val="26"/>
      <w:lang w:eastAsia="en-US"/>
    </w:rPr>
  </w:style>
  <w:style w:type="paragraph" w:styleId="Heading1">
    <w:name w:val="heading 1"/>
    <w:basedOn w:val="Normal"/>
    <w:link w:val="Heading1Char"/>
    <w:uiPriority w:val="9"/>
    <w:qFormat/>
    <w:rsid w:val="00630651"/>
    <w:pPr>
      <w:spacing w:before="100" w:beforeAutospacing="1" w:after="100" w:afterAutospacing="1" w:line="240" w:lineRule="auto"/>
      <w:outlineLvl w:val="0"/>
    </w:pPr>
    <w:rPr>
      <w:rFonts w:eastAsia="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1AC9"/>
    <w:pPr>
      <w:spacing w:before="0" w:after="200" w:line="276" w:lineRule="auto"/>
      <w:ind w:left="720"/>
      <w:contextualSpacing/>
    </w:pPr>
    <w:rPr>
      <w:rFonts w:ascii="Calibri" w:hAnsi="Calibri"/>
      <w:sz w:val="22"/>
    </w:rPr>
  </w:style>
  <w:style w:type="paragraph" w:customStyle="1" w:styleId="Char">
    <w:name w:val="Char"/>
    <w:basedOn w:val="Normal"/>
    <w:semiHidden/>
    <w:rsid w:val="00813BD5"/>
    <w:pPr>
      <w:spacing w:before="0" w:after="160" w:line="240" w:lineRule="exact"/>
    </w:pPr>
    <w:rPr>
      <w:rFonts w:ascii="Arial" w:eastAsia="Times New Roman" w:hAnsi="Arial"/>
      <w:sz w:val="24"/>
      <w:szCs w:val="24"/>
    </w:rPr>
  </w:style>
  <w:style w:type="paragraph" w:styleId="NormalWeb">
    <w:name w:val="Normal (Web)"/>
    <w:basedOn w:val="Normal"/>
    <w:uiPriority w:val="99"/>
    <w:semiHidden/>
    <w:unhideWhenUsed/>
    <w:rsid w:val="001C1935"/>
    <w:pPr>
      <w:spacing w:before="100" w:beforeAutospacing="1" w:after="100" w:afterAutospacing="1" w:line="240" w:lineRule="auto"/>
    </w:pPr>
    <w:rPr>
      <w:rFonts w:eastAsia="Times New Roman"/>
      <w:sz w:val="24"/>
      <w:szCs w:val="24"/>
      <w:lang w:eastAsia="ja-JP"/>
    </w:rPr>
  </w:style>
  <w:style w:type="character" w:styleId="Strong">
    <w:name w:val="Strong"/>
    <w:basedOn w:val="DefaultParagraphFont"/>
    <w:uiPriority w:val="22"/>
    <w:qFormat/>
    <w:rsid w:val="001C1935"/>
    <w:rPr>
      <w:b/>
      <w:bCs/>
    </w:rPr>
  </w:style>
  <w:style w:type="character" w:styleId="Emphasis">
    <w:name w:val="Emphasis"/>
    <w:basedOn w:val="DefaultParagraphFont"/>
    <w:uiPriority w:val="20"/>
    <w:qFormat/>
    <w:rsid w:val="005D0113"/>
    <w:rPr>
      <w:i/>
      <w:iCs/>
    </w:rPr>
  </w:style>
  <w:style w:type="table" w:styleId="TableGrid">
    <w:name w:val="Table Grid"/>
    <w:basedOn w:val="TableNormal"/>
    <w:uiPriority w:val="59"/>
    <w:rsid w:val="00C71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C7171F"/>
    <w:pPr>
      <w:spacing w:before="100" w:beforeAutospacing="1" w:after="100" w:afterAutospacing="1" w:line="240" w:lineRule="auto"/>
    </w:pPr>
    <w:rPr>
      <w:rFonts w:eastAsia="Times New Roman"/>
      <w:sz w:val="24"/>
      <w:szCs w:val="24"/>
      <w:lang w:eastAsia="ja-JP"/>
    </w:rPr>
  </w:style>
  <w:style w:type="character" w:customStyle="1" w:styleId="ListParagraphChar">
    <w:name w:val="List Paragraph Char"/>
    <w:link w:val="ListParagraph"/>
    <w:uiPriority w:val="34"/>
    <w:locked/>
    <w:rsid w:val="00630651"/>
    <w:rPr>
      <w:rFonts w:ascii="Calibri" w:eastAsia="Calibri" w:hAnsi="Calibri" w:cs="Times New Roman"/>
      <w:lang w:eastAsia="en-US"/>
    </w:rPr>
  </w:style>
  <w:style w:type="character" w:customStyle="1" w:styleId="Heading1Char">
    <w:name w:val="Heading 1 Char"/>
    <w:basedOn w:val="DefaultParagraphFont"/>
    <w:link w:val="Heading1"/>
    <w:uiPriority w:val="9"/>
    <w:rsid w:val="00630651"/>
    <w:rPr>
      <w:rFonts w:ascii="Times New Roman" w:eastAsia="Times New Roman" w:hAnsi="Times New Roman" w:cs="Times New Roman"/>
      <w:b/>
      <w:bCs/>
      <w:kern w:val="36"/>
      <w:sz w:val="48"/>
      <w:szCs w:val="48"/>
      <w:lang w:val="vi-VN" w:eastAsia="vi-VN"/>
    </w:rPr>
  </w:style>
  <w:style w:type="paragraph" w:styleId="BalloonText">
    <w:name w:val="Balloon Text"/>
    <w:basedOn w:val="Normal"/>
    <w:link w:val="BalloonTextChar"/>
    <w:uiPriority w:val="99"/>
    <w:semiHidden/>
    <w:unhideWhenUsed/>
    <w:rsid w:val="001532A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2A9"/>
    <w:rPr>
      <w:rFonts w:ascii="Tahoma" w:eastAsia="Calibri" w:hAnsi="Tahoma" w:cs="Tahoma"/>
      <w:sz w:val="16"/>
      <w:szCs w:val="16"/>
      <w:lang w:eastAsia="en-US"/>
    </w:rPr>
  </w:style>
  <w:style w:type="paragraph" w:styleId="Header">
    <w:name w:val="header"/>
    <w:basedOn w:val="Normal"/>
    <w:link w:val="HeaderChar"/>
    <w:uiPriority w:val="99"/>
    <w:unhideWhenUsed/>
    <w:rsid w:val="00055D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55D02"/>
    <w:rPr>
      <w:rFonts w:ascii="Times New Roman" w:eastAsia="Calibri" w:hAnsi="Times New Roman" w:cs="Times New Roman"/>
      <w:sz w:val="26"/>
      <w:lang w:eastAsia="en-US"/>
    </w:rPr>
  </w:style>
  <w:style w:type="paragraph" w:styleId="Footer">
    <w:name w:val="footer"/>
    <w:basedOn w:val="Normal"/>
    <w:link w:val="FooterChar"/>
    <w:uiPriority w:val="99"/>
    <w:unhideWhenUsed/>
    <w:rsid w:val="00055D0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55D02"/>
    <w:rPr>
      <w:rFonts w:ascii="Times New Roman" w:eastAsia="Calibri" w:hAnsi="Times New Roman" w:cs="Times New Roman"/>
      <w:sz w:val="26"/>
      <w:lang w:eastAsia="en-US"/>
    </w:rPr>
  </w:style>
  <w:style w:type="character" w:customStyle="1" w:styleId="YoungMixChar">
    <w:name w:val="YoungMix_Char"/>
    <w:rsid w:val="008A5FD6"/>
    <w:rPr>
      <w:rFonts w:ascii="Times New Roman" w:hAnsi="Times New Roman"/>
      <w:sz w:val="24"/>
    </w:rPr>
  </w:style>
  <w:style w:type="table" w:customStyle="1" w:styleId="YoungMixTable">
    <w:name w:val="YoungMix_Table"/>
    <w:rsid w:val="007B3FEF"/>
    <w:rPr>
      <w:rFonts w:ascii="Times New Roman" w:eastAsiaTheme="minorHAnsi" w:hAnsi="Times New Roman"/>
      <w:sz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30087">
      <w:bodyDiv w:val="1"/>
      <w:marLeft w:val="0"/>
      <w:marRight w:val="0"/>
      <w:marTop w:val="0"/>
      <w:marBottom w:val="0"/>
      <w:divBdr>
        <w:top w:val="none" w:sz="0" w:space="0" w:color="auto"/>
        <w:left w:val="none" w:sz="0" w:space="0" w:color="auto"/>
        <w:bottom w:val="none" w:sz="0" w:space="0" w:color="auto"/>
        <w:right w:val="none" w:sz="0" w:space="0" w:color="auto"/>
      </w:divBdr>
    </w:div>
    <w:div w:id="837040425">
      <w:bodyDiv w:val="1"/>
      <w:marLeft w:val="0"/>
      <w:marRight w:val="0"/>
      <w:marTop w:val="0"/>
      <w:marBottom w:val="0"/>
      <w:divBdr>
        <w:top w:val="none" w:sz="0" w:space="0" w:color="auto"/>
        <w:left w:val="none" w:sz="0" w:space="0" w:color="auto"/>
        <w:bottom w:val="none" w:sz="0" w:space="0" w:color="auto"/>
        <w:right w:val="none" w:sz="0" w:space="0" w:color="auto"/>
      </w:divBdr>
    </w:div>
    <w:div w:id="1105804472">
      <w:bodyDiv w:val="1"/>
      <w:marLeft w:val="0"/>
      <w:marRight w:val="0"/>
      <w:marTop w:val="0"/>
      <w:marBottom w:val="0"/>
      <w:divBdr>
        <w:top w:val="none" w:sz="0" w:space="0" w:color="auto"/>
        <w:left w:val="none" w:sz="0" w:space="0" w:color="auto"/>
        <w:bottom w:val="none" w:sz="0" w:space="0" w:color="auto"/>
        <w:right w:val="none" w:sz="0" w:space="0" w:color="auto"/>
      </w:divBdr>
    </w:div>
    <w:div w:id="1234196958">
      <w:bodyDiv w:val="1"/>
      <w:marLeft w:val="0"/>
      <w:marRight w:val="0"/>
      <w:marTop w:val="0"/>
      <w:marBottom w:val="0"/>
      <w:divBdr>
        <w:top w:val="none" w:sz="0" w:space="0" w:color="auto"/>
        <w:left w:val="none" w:sz="0" w:space="0" w:color="auto"/>
        <w:bottom w:val="none" w:sz="0" w:space="0" w:color="auto"/>
        <w:right w:val="none" w:sz="0" w:space="0" w:color="auto"/>
      </w:divBdr>
    </w:div>
    <w:div w:id="1526677576">
      <w:bodyDiv w:val="1"/>
      <w:marLeft w:val="0"/>
      <w:marRight w:val="0"/>
      <w:marTop w:val="0"/>
      <w:marBottom w:val="0"/>
      <w:divBdr>
        <w:top w:val="none" w:sz="0" w:space="0" w:color="auto"/>
        <w:left w:val="none" w:sz="0" w:space="0" w:color="auto"/>
        <w:bottom w:val="none" w:sz="0" w:space="0" w:color="auto"/>
        <w:right w:val="none" w:sz="0" w:space="0" w:color="auto"/>
      </w:divBdr>
      <w:divsChild>
        <w:div w:id="408846174">
          <w:marLeft w:val="90"/>
          <w:marRight w:val="0"/>
          <w:marTop w:val="150"/>
          <w:marBottom w:val="0"/>
          <w:divBdr>
            <w:top w:val="none" w:sz="0" w:space="0" w:color="auto"/>
            <w:left w:val="none" w:sz="0" w:space="0" w:color="auto"/>
            <w:bottom w:val="none" w:sz="0" w:space="0" w:color="auto"/>
            <w:right w:val="none" w:sz="0" w:space="0" w:color="auto"/>
          </w:divBdr>
          <w:divsChild>
            <w:div w:id="693961692">
              <w:marLeft w:val="0"/>
              <w:marRight w:val="0"/>
              <w:marTop w:val="0"/>
              <w:marBottom w:val="0"/>
              <w:divBdr>
                <w:top w:val="none" w:sz="0" w:space="0" w:color="auto"/>
                <w:left w:val="none" w:sz="0" w:space="0" w:color="auto"/>
                <w:bottom w:val="none" w:sz="0" w:space="0" w:color="auto"/>
                <w:right w:val="none" w:sz="0" w:space="0" w:color="auto"/>
              </w:divBdr>
            </w:div>
          </w:divsChild>
        </w:div>
        <w:div w:id="317422309">
          <w:marLeft w:val="90"/>
          <w:marRight w:val="0"/>
          <w:marTop w:val="150"/>
          <w:marBottom w:val="0"/>
          <w:divBdr>
            <w:top w:val="none" w:sz="0" w:space="0" w:color="auto"/>
            <w:left w:val="none" w:sz="0" w:space="0" w:color="auto"/>
            <w:bottom w:val="none" w:sz="0" w:space="0" w:color="auto"/>
            <w:right w:val="none" w:sz="0" w:space="0" w:color="auto"/>
          </w:divBdr>
          <w:divsChild>
            <w:div w:id="1686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27104">
      <w:bodyDiv w:val="1"/>
      <w:marLeft w:val="0"/>
      <w:marRight w:val="0"/>
      <w:marTop w:val="0"/>
      <w:marBottom w:val="0"/>
      <w:divBdr>
        <w:top w:val="none" w:sz="0" w:space="0" w:color="auto"/>
        <w:left w:val="none" w:sz="0" w:space="0" w:color="auto"/>
        <w:bottom w:val="none" w:sz="0" w:space="0" w:color="auto"/>
        <w:right w:val="none" w:sz="0" w:space="0" w:color="auto"/>
      </w:divBdr>
    </w:div>
    <w:div w:id="208417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footer" Target="footer2.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hyperlink" Target="https://vi.wikipedia.org/wiki/Merdeka_118"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hyperlink" Target="https://vi.wikipedia.org/wiki/Danh_s%C3%A1ch_t%C3%B2a_nh%C3%A0_cao_nh%E1%BA%A5t_%C4%90%C3%B4ng_Nam_%C3%81"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hyperlink" Target="https://vi.wikipedia.org/wiki/Danh_s%C3%A1ch_t%C3%B2a_nh%C3%A0_cao_nh%E1%BA%A5t_Vi%E1%BB%87t_Nam" TargetMode="External"/><Relationship Id="rId48" Type="http://schemas.openxmlformats.org/officeDocument/2006/relationships/fontTable" Target="fontTable.xml"/><Relationship Id="rId8"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18.jpeg"/><Relationship Id="rId20" Type="http://schemas.openxmlformats.org/officeDocument/2006/relationships/image" Target="media/image7.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2</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dc:creator>
  <cp:keywords/>
  <dc:description/>
  <cp:lastModifiedBy>Admin</cp:lastModifiedBy>
  <cp:revision>243</cp:revision>
  <dcterms:created xsi:type="dcterms:W3CDTF">2018-12-01T15:24:00Z</dcterms:created>
  <dcterms:modified xsi:type="dcterms:W3CDTF">2022-12-22T06:58:00Z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